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3756057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742F12" w:rsidP="008C7BFD">
      <w:pPr>
        <w:jc w:val="center"/>
        <w:rPr>
          <w:b/>
          <w:bCs/>
        </w:rPr>
      </w:pPr>
      <w:r>
        <w:rPr>
          <w:b/>
          <w:bCs/>
        </w:rPr>
        <w:t>YEAR 1 SEMESTER 2 &amp; YEAR 1 SEMESTER 1 (COMBINED)</w:t>
      </w:r>
      <w:r w:rsidR="00AC4893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AC4893">
        <w:rPr>
          <w:b/>
          <w:bCs/>
        </w:rPr>
        <w:t>FOR THE DEGREE OF BACHELOR OF STRATEGIC MANAGEMENT</w:t>
      </w:r>
    </w:p>
    <w:p w:rsidR="009C512F" w:rsidRDefault="00742F12" w:rsidP="009C512F">
      <w:pPr>
        <w:jc w:val="center"/>
        <w:rPr>
          <w:b/>
          <w:bCs/>
        </w:rPr>
      </w:pPr>
      <w:r>
        <w:rPr>
          <w:b/>
          <w:bCs/>
        </w:rPr>
        <w:t>HEMH 3103</w:t>
      </w:r>
      <w:r w:rsidR="00AC4893">
        <w:rPr>
          <w:b/>
          <w:bCs/>
        </w:rPr>
        <w:t>:</w:t>
      </w:r>
      <w:r w:rsidR="00110C35">
        <w:rPr>
          <w:b/>
          <w:bCs/>
        </w:rPr>
        <w:t xml:space="preserve"> </w:t>
      </w:r>
      <w:r>
        <w:rPr>
          <w:b/>
          <w:bCs/>
        </w:rPr>
        <w:t>ORGANIZATION THEORY AND BEHAVIOR</w:t>
      </w:r>
      <w:r w:rsidR="00110C35">
        <w:rPr>
          <w:b/>
          <w:bCs/>
        </w:rPr>
        <w:t xml:space="preserve">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1B41E0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1B41E0" w:rsidRDefault="00AC4893" w:rsidP="00742F12">
      <w:pPr>
        <w:rPr>
          <w:b/>
          <w:bCs/>
        </w:rPr>
      </w:pPr>
      <w:r>
        <w:rPr>
          <w:b/>
          <w:bCs/>
        </w:rPr>
        <w:t xml:space="preserve">INSTRUCTIONS: ANSWER </w:t>
      </w:r>
      <w:r w:rsidR="00742F12">
        <w:rPr>
          <w:b/>
          <w:bCs/>
        </w:rPr>
        <w:t xml:space="preserve">QUESTION ONE (COMPULSORY) AND ANY OTHER TWO QUESTIONS </w:t>
      </w:r>
    </w:p>
    <w:p w:rsidR="00742F12" w:rsidRPr="001B41E0" w:rsidRDefault="00742F12" w:rsidP="00742F12">
      <w:pPr>
        <w:rPr>
          <w:bCs/>
        </w:rPr>
      </w:pPr>
    </w:p>
    <w:p w:rsidR="00C006AB" w:rsidRDefault="001B41E0" w:rsidP="00742F12">
      <w:pPr>
        <w:ind w:left="720" w:hanging="720"/>
        <w:rPr>
          <w:bCs/>
        </w:rPr>
      </w:pPr>
      <w:r w:rsidRPr="001B41E0">
        <w:rPr>
          <w:bCs/>
        </w:rPr>
        <w:t>a)</w:t>
      </w:r>
      <w:r w:rsidRPr="001B41E0">
        <w:rPr>
          <w:bCs/>
        </w:rPr>
        <w:tab/>
      </w:r>
    </w:p>
    <w:p w:rsidR="007B0BB6" w:rsidRDefault="007B0BB6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Default="00742F12" w:rsidP="007B0BB6">
      <w:pPr>
        <w:ind w:left="720" w:hanging="720"/>
        <w:rPr>
          <w:bCs/>
        </w:rPr>
      </w:pPr>
    </w:p>
    <w:p w:rsidR="00742F12" w:rsidRPr="008C1631" w:rsidRDefault="00742F12" w:rsidP="007B0BB6">
      <w:pPr>
        <w:ind w:left="720" w:hanging="720"/>
        <w:rPr>
          <w:b/>
          <w:bCs/>
        </w:rPr>
      </w:pPr>
      <w:r w:rsidRPr="008C1631">
        <w:rPr>
          <w:b/>
          <w:bCs/>
        </w:rPr>
        <w:t>Required:</w:t>
      </w:r>
    </w:p>
    <w:p w:rsidR="00742F12" w:rsidRDefault="00742F12" w:rsidP="008C1631">
      <w:pPr>
        <w:ind w:left="720" w:hanging="720"/>
        <w:jc w:val="both"/>
        <w:rPr>
          <w:bCs/>
        </w:rPr>
      </w:pPr>
    </w:p>
    <w:p w:rsidR="00742F12" w:rsidRDefault="00742F12" w:rsidP="008C1631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</w:r>
      <w:r w:rsidR="008C1631">
        <w:rPr>
          <w:bCs/>
        </w:rPr>
        <w:t>Critically discuss the leadership style of the plant manager (8 marks)</w:t>
      </w:r>
    </w:p>
    <w:p w:rsidR="008C1631" w:rsidRDefault="008C1631" w:rsidP="008C1631">
      <w:pPr>
        <w:ind w:left="720" w:hanging="720"/>
        <w:jc w:val="both"/>
        <w:rPr>
          <w:bCs/>
        </w:rPr>
      </w:pPr>
    </w:p>
    <w:p w:rsidR="008C1631" w:rsidRDefault="008C1631" w:rsidP="008C1631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With reference to Taylor’s management theory, clearly state how F. Taylor intended work process to be efficient (4 marks)</w:t>
      </w:r>
    </w:p>
    <w:p w:rsidR="008C1631" w:rsidRDefault="008C1631" w:rsidP="008C1631">
      <w:pPr>
        <w:ind w:left="720" w:hanging="720"/>
        <w:jc w:val="both"/>
        <w:rPr>
          <w:bCs/>
        </w:rPr>
      </w:pPr>
    </w:p>
    <w:p w:rsidR="008C1631" w:rsidRDefault="008C1631" w:rsidP="008C1631">
      <w:pPr>
        <w:ind w:left="720" w:hanging="720"/>
        <w:jc w:val="both"/>
        <w:rPr>
          <w:bCs/>
        </w:rPr>
      </w:pPr>
      <w:r>
        <w:rPr>
          <w:bCs/>
        </w:rPr>
        <w:tab/>
        <w:t>State also what Elton Mayo recommended for increase in productivity (4 marks)</w:t>
      </w:r>
    </w:p>
    <w:p w:rsidR="008C1631" w:rsidRDefault="008C1631" w:rsidP="008C1631">
      <w:pPr>
        <w:ind w:left="720" w:hanging="720"/>
        <w:jc w:val="both"/>
        <w:rPr>
          <w:bCs/>
        </w:rPr>
      </w:pPr>
    </w:p>
    <w:p w:rsidR="008C1631" w:rsidRDefault="008C1631" w:rsidP="008C1631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If you were the Technical service Executive, state whether you would retain the safety glasses on, even when there was no experiment going on in the laboratory (7 marks)</w:t>
      </w:r>
    </w:p>
    <w:p w:rsidR="008C1631" w:rsidRDefault="008C1631" w:rsidP="008C1631">
      <w:pPr>
        <w:ind w:left="720" w:hanging="720"/>
        <w:jc w:val="both"/>
        <w:rPr>
          <w:bCs/>
        </w:rPr>
      </w:pPr>
    </w:p>
    <w:p w:rsidR="008C1631" w:rsidRDefault="008C1631" w:rsidP="008C1631">
      <w:pPr>
        <w:ind w:left="720" w:hanging="720"/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Does the plant manager encourage motivation for staff? Mention how staff should be motivated in any organization (7 marks)</w:t>
      </w:r>
    </w:p>
    <w:p w:rsidR="008C1631" w:rsidRDefault="008C1631" w:rsidP="008C1631">
      <w:pPr>
        <w:ind w:left="720" w:hanging="720"/>
        <w:jc w:val="both"/>
        <w:rPr>
          <w:bCs/>
        </w:rPr>
      </w:pPr>
    </w:p>
    <w:p w:rsidR="008C1631" w:rsidRDefault="008C1631" w:rsidP="008C1631">
      <w:pPr>
        <w:ind w:left="720" w:hanging="720"/>
        <w:jc w:val="both"/>
        <w:rPr>
          <w:bCs/>
        </w:rPr>
      </w:pPr>
      <w:r>
        <w:rPr>
          <w:bCs/>
        </w:rPr>
        <w:t>Q2)</w:t>
      </w: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proofErr w:type="gramStart"/>
      <w:r>
        <w:rPr>
          <w:bCs/>
        </w:rPr>
        <w:t>Discuss</w:t>
      </w:r>
      <w:proofErr w:type="gramEnd"/>
      <w:r>
        <w:rPr>
          <w:bCs/>
        </w:rPr>
        <w:t xml:space="preserve"> the role of perception, personality and emotions in organizations </w:t>
      </w:r>
    </w:p>
    <w:p w:rsidR="008C1631" w:rsidRDefault="008C1631" w:rsidP="008C1631">
      <w:pPr>
        <w:ind w:left="720" w:firstLine="720"/>
        <w:jc w:val="both"/>
        <w:rPr>
          <w:bCs/>
        </w:rPr>
      </w:pPr>
      <w:r>
        <w:rPr>
          <w:bCs/>
        </w:rPr>
        <w:t>(7 marks)</w:t>
      </w:r>
    </w:p>
    <w:p w:rsidR="008C1631" w:rsidRDefault="008C1631" w:rsidP="008C1631">
      <w:pPr>
        <w:jc w:val="both"/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Explain the importance of values and attitudes at work place (7 marks)</w:t>
      </w:r>
    </w:p>
    <w:p w:rsidR="008C1631" w:rsidRDefault="008C1631" w:rsidP="008C1631">
      <w:pPr>
        <w:jc w:val="both"/>
        <w:rPr>
          <w:bCs/>
        </w:rPr>
      </w:pPr>
      <w:r>
        <w:rPr>
          <w:bCs/>
        </w:rPr>
        <w:tab/>
        <w:t>iii)</w:t>
      </w:r>
      <w:r>
        <w:rPr>
          <w:bCs/>
        </w:rPr>
        <w:tab/>
        <w:t>State the pros and cons of conflict in the organization (6 marks)</w:t>
      </w:r>
    </w:p>
    <w:p w:rsidR="008C1631" w:rsidRDefault="008C1631" w:rsidP="008C1631">
      <w:pPr>
        <w:jc w:val="both"/>
        <w:rPr>
          <w:bCs/>
        </w:rPr>
      </w:pPr>
    </w:p>
    <w:p w:rsidR="008C1631" w:rsidRDefault="008C1631" w:rsidP="008C1631">
      <w:pPr>
        <w:jc w:val="both"/>
        <w:rPr>
          <w:bCs/>
        </w:rPr>
      </w:pPr>
      <w:r>
        <w:rPr>
          <w:bCs/>
        </w:rPr>
        <w:t>Q3)</w:t>
      </w: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proofErr w:type="gramStart"/>
      <w:r>
        <w:rPr>
          <w:bCs/>
        </w:rPr>
        <w:t>Critically</w:t>
      </w:r>
      <w:proofErr w:type="gramEnd"/>
      <w:r>
        <w:rPr>
          <w:bCs/>
        </w:rPr>
        <w:t xml:space="preserve"> explain the functions of communication in the organization (8 marks)</w:t>
      </w:r>
    </w:p>
    <w:p w:rsidR="008C1631" w:rsidRDefault="008C1631" w:rsidP="008C1631">
      <w:pPr>
        <w:ind w:left="1440" w:hanging="720"/>
        <w:jc w:val="both"/>
        <w:rPr>
          <w:bCs/>
        </w:rPr>
      </w:pPr>
      <w:r>
        <w:rPr>
          <w:bCs/>
        </w:rPr>
        <w:t>ii)</w:t>
      </w:r>
      <w:r>
        <w:rPr>
          <w:bCs/>
        </w:rPr>
        <w:tab/>
        <w:t>There are various barriers of communication within an organization. Explain the barriers and state clearly how they can be overcome (8 marks)</w:t>
      </w:r>
    </w:p>
    <w:p w:rsidR="008C1631" w:rsidRDefault="008C1631" w:rsidP="008C1631">
      <w:pPr>
        <w:ind w:left="1440" w:hanging="720"/>
        <w:jc w:val="both"/>
        <w:rPr>
          <w:bCs/>
        </w:rPr>
      </w:pPr>
    </w:p>
    <w:p w:rsidR="008C1631" w:rsidRDefault="008C1631" w:rsidP="008C1631">
      <w:pPr>
        <w:ind w:left="1440" w:hanging="720"/>
        <w:jc w:val="both"/>
        <w:rPr>
          <w:bCs/>
        </w:rPr>
      </w:pPr>
      <w:r>
        <w:rPr>
          <w:bCs/>
        </w:rPr>
        <w:t>iii)</w:t>
      </w:r>
      <w:r>
        <w:rPr>
          <w:bCs/>
        </w:rPr>
        <w:tab/>
        <w:t>Discuss the role played by groups and terms in organizations (4 marks)</w:t>
      </w:r>
    </w:p>
    <w:p w:rsidR="008C1631" w:rsidRDefault="008C1631" w:rsidP="008C1631">
      <w:pPr>
        <w:ind w:left="1440" w:hanging="720"/>
        <w:jc w:val="both"/>
        <w:rPr>
          <w:bCs/>
        </w:rPr>
      </w:pPr>
    </w:p>
    <w:p w:rsidR="008C1631" w:rsidRDefault="008C1631" w:rsidP="008C1631">
      <w:pPr>
        <w:jc w:val="both"/>
        <w:rPr>
          <w:bCs/>
        </w:rPr>
      </w:pPr>
      <w:r>
        <w:rPr>
          <w:bCs/>
        </w:rPr>
        <w:t>Q4)</w:t>
      </w: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</w:r>
      <w:proofErr w:type="gramStart"/>
      <w:r>
        <w:rPr>
          <w:bCs/>
        </w:rPr>
        <w:t>Explain</w:t>
      </w:r>
      <w:proofErr w:type="gramEnd"/>
      <w:r>
        <w:rPr>
          <w:bCs/>
        </w:rPr>
        <w:t xml:space="preserve"> in detail various sources of power (6 marks)</w:t>
      </w:r>
    </w:p>
    <w:p w:rsidR="008C1631" w:rsidRDefault="008C1631" w:rsidP="008C1631">
      <w:pPr>
        <w:jc w:val="both"/>
        <w:rPr>
          <w:bCs/>
        </w:rPr>
      </w:pPr>
    </w:p>
    <w:p w:rsidR="008C1631" w:rsidRDefault="008C1631" w:rsidP="008C1631">
      <w:pPr>
        <w:ind w:left="1440" w:hanging="720"/>
        <w:jc w:val="both"/>
        <w:rPr>
          <w:bCs/>
        </w:rPr>
      </w:pPr>
      <w:r>
        <w:rPr>
          <w:bCs/>
        </w:rPr>
        <w:t>ii)</w:t>
      </w:r>
      <w:r>
        <w:rPr>
          <w:bCs/>
        </w:rPr>
        <w:tab/>
        <w:t>Money as a motivating factor to employees is limited. Explain the possible ways an organization can effectively motivate employees (6 marks)</w:t>
      </w:r>
    </w:p>
    <w:p w:rsidR="003B78E4" w:rsidRDefault="004073FF" w:rsidP="008C1631">
      <w:pPr>
        <w:ind w:left="1440" w:hanging="720"/>
        <w:jc w:val="both"/>
        <w:rPr>
          <w:bCs/>
        </w:rPr>
      </w:pPr>
      <w:r>
        <w:rPr>
          <w:bCs/>
        </w:rPr>
        <w:t>iii)</w:t>
      </w:r>
      <w:r>
        <w:rPr>
          <w:bCs/>
        </w:rPr>
        <w:tab/>
        <w:t>Critically explain and discuss the best way to overcome resistance to change by employees [some views from Kurt Lewis] (8 marks)</w:t>
      </w:r>
    </w:p>
    <w:p w:rsidR="008C1631" w:rsidRDefault="008C1631" w:rsidP="008C1631">
      <w:pPr>
        <w:ind w:left="720" w:hanging="720"/>
        <w:jc w:val="both"/>
        <w:rPr>
          <w:bCs/>
        </w:rPr>
      </w:pPr>
      <w:bookmarkStart w:id="0" w:name="_GoBack"/>
      <w:bookmarkEnd w:id="0"/>
    </w:p>
    <w:p w:rsidR="008C1631" w:rsidRPr="001B41E0" w:rsidRDefault="008C1631" w:rsidP="008C1631">
      <w:pPr>
        <w:ind w:left="720" w:hanging="720"/>
        <w:jc w:val="both"/>
        <w:rPr>
          <w:bCs/>
        </w:rPr>
      </w:pPr>
    </w:p>
    <w:sectPr w:rsidR="008C1631" w:rsidRPr="001B41E0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E3A" w:rsidRDefault="00A10E3A" w:rsidP="00C902B4">
      <w:r>
        <w:separator/>
      </w:r>
    </w:p>
  </w:endnote>
  <w:endnote w:type="continuationSeparator" w:id="0">
    <w:p w:rsidR="00A10E3A" w:rsidRDefault="00A10E3A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3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E3A" w:rsidRDefault="00A10E3A" w:rsidP="00C902B4">
      <w:r>
        <w:separator/>
      </w:r>
    </w:p>
  </w:footnote>
  <w:footnote w:type="continuationSeparator" w:id="0">
    <w:p w:rsidR="00A10E3A" w:rsidRDefault="00A10E3A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0C35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14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2657"/>
    <w:rsid w:val="00393FAC"/>
    <w:rsid w:val="0039712C"/>
    <w:rsid w:val="003A159D"/>
    <w:rsid w:val="003A1C62"/>
    <w:rsid w:val="003A5568"/>
    <w:rsid w:val="003B0E1E"/>
    <w:rsid w:val="003B1074"/>
    <w:rsid w:val="003B62AB"/>
    <w:rsid w:val="003B78E4"/>
    <w:rsid w:val="003C07A3"/>
    <w:rsid w:val="003C179B"/>
    <w:rsid w:val="003C5C28"/>
    <w:rsid w:val="003D4802"/>
    <w:rsid w:val="003D6B7A"/>
    <w:rsid w:val="003E159A"/>
    <w:rsid w:val="003F1C11"/>
    <w:rsid w:val="003F2F2B"/>
    <w:rsid w:val="003F3E0D"/>
    <w:rsid w:val="003F640F"/>
    <w:rsid w:val="003F745A"/>
    <w:rsid w:val="00403055"/>
    <w:rsid w:val="004073FF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2F12"/>
    <w:rsid w:val="00746663"/>
    <w:rsid w:val="007607FE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0BB6"/>
    <w:rsid w:val="007B169C"/>
    <w:rsid w:val="007B19DD"/>
    <w:rsid w:val="007B445E"/>
    <w:rsid w:val="007B632B"/>
    <w:rsid w:val="007C747C"/>
    <w:rsid w:val="007C79B2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631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0E3A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B5F6F"/>
    <w:rsid w:val="00AC0C39"/>
    <w:rsid w:val="00AC4893"/>
    <w:rsid w:val="00AC6B11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6AB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4E2D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B19D1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42A2A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1E60"/>
    <w:rsid w:val="00FD52B1"/>
    <w:rsid w:val="00FE019C"/>
    <w:rsid w:val="00FE029D"/>
    <w:rsid w:val="00FE0A8A"/>
    <w:rsid w:val="00FF15D7"/>
    <w:rsid w:val="00FF2B31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26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3BDE8-93EF-4547-A55A-C163B5D3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2019-07-04T11:14:00Z</cp:lastPrinted>
  <dcterms:created xsi:type="dcterms:W3CDTF">2019-07-04T11:11:00Z</dcterms:created>
  <dcterms:modified xsi:type="dcterms:W3CDTF">2019-07-04T11:34:00Z</dcterms:modified>
</cp:coreProperties>
</file>