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1A0" w:rsidRDefault="003731A0" w:rsidP="003731A0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inline distT="0" distB="0" distL="0" distR="0" wp14:anchorId="7A323650" wp14:editId="735A8C20">
            <wp:extent cx="1981200" cy="1504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1A0" w:rsidRDefault="003731A0" w:rsidP="003731A0">
      <w:pPr>
        <w:jc w:val="center"/>
        <w:rPr>
          <w:rFonts w:ascii="Times New Roman" w:hAnsi="Times New Roman" w:cs="Times New Roman"/>
          <w:b/>
          <w:sz w:val="36"/>
          <w:szCs w:val="36"/>
          <w:lang w:val="en-GB"/>
        </w:rPr>
      </w:pPr>
      <w:r>
        <w:rPr>
          <w:rFonts w:ascii="Times New Roman" w:hAnsi="Times New Roman" w:cs="Times New Roman"/>
          <w:b/>
          <w:sz w:val="36"/>
          <w:szCs w:val="36"/>
          <w:lang w:val="en-GB"/>
        </w:rPr>
        <w:t>KISII UNIVERSITY</w:t>
      </w:r>
    </w:p>
    <w:p w:rsidR="003731A0" w:rsidRDefault="003731A0" w:rsidP="003731A0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EPSC 123: Statistical Methods</w:t>
      </w:r>
    </w:p>
    <w:p w:rsidR="003731A0" w:rsidRDefault="003731A0" w:rsidP="003731A0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CAT 2</w:t>
      </w:r>
    </w:p>
    <w:p w:rsidR="003731A0" w:rsidRDefault="003731A0" w:rsidP="003731A0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Dr. Christopher Ayienda</w:t>
      </w:r>
    </w:p>
    <w:p w:rsidR="003731A0" w:rsidRDefault="00D15FA7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Due Date 27</w:t>
      </w:r>
      <w:bookmarkStart w:id="0" w:name="_GoBack"/>
      <w:bookmarkEnd w:id="0"/>
      <w:r w:rsidR="003731A0" w:rsidRPr="0032199B">
        <w:rPr>
          <w:rFonts w:ascii="Times New Roman" w:hAnsi="Times New Roman" w:cs="Times New Roman"/>
          <w:b/>
          <w:sz w:val="28"/>
          <w:szCs w:val="28"/>
          <w:vertAlign w:val="superscript"/>
          <w:lang w:val="en-GB"/>
        </w:rPr>
        <w:t>st</w:t>
      </w:r>
      <w:r w:rsidR="003731A0">
        <w:rPr>
          <w:rFonts w:ascii="Times New Roman" w:hAnsi="Times New Roman" w:cs="Times New Roman"/>
          <w:b/>
          <w:sz w:val="28"/>
          <w:szCs w:val="28"/>
          <w:lang w:val="en-GB"/>
        </w:rPr>
        <w:t xml:space="preserve"> July 2020</w:t>
      </w:r>
    </w:p>
    <w:p w:rsidR="006D005C" w:rsidRDefault="006D005C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3731A0" w:rsidRDefault="006D005C" w:rsidP="003731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Give a summary of what correlation is all about ( 2 paragraphs)</w:t>
      </w:r>
      <w:r>
        <w:rPr>
          <w:rFonts w:ascii="Times New Roman" w:hAnsi="Times New Roman" w:cs="Times New Roman"/>
          <w:sz w:val="28"/>
          <w:szCs w:val="28"/>
          <w:lang w:val="en-GB"/>
        </w:rPr>
        <w:br/>
      </w:r>
    </w:p>
    <w:p w:rsidR="006D005C" w:rsidRPr="006D005C" w:rsidRDefault="006D005C" w:rsidP="006D005C">
      <w:pPr>
        <w:pStyle w:val="ListParagraph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6D005C" w:rsidRPr="006D005C" w:rsidRDefault="006D005C" w:rsidP="003731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Complete the correlation coefficient of the performance between Mathematics and Geography tests as shown in the table below:</w:t>
      </w:r>
    </w:p>
    <w:p w:rsidR="006D005C" w:rsidRPr="006D005C" w:rsidRDefault="006D005C" w:rsidP="006D005C">
      <w:pPr>
        <w:pStyle w:val="ListParagraph"/>
        <w:rPr>
          <w:rFonts w:ascii="Times New Roman" w:hAnsi="Times New Roman" w:cs="Times New Roman"/>
          <w:b/>
          <w:sz w:val="28"/>
          <w:szCs w:val="28"/>
          <w:lang w:val="en-GB"/>
        </w:rPr>
      </w:pPr>
    </w:p>
    <w:tbl>
      <w:tblPr>
        <w:tblStyle w:val="TableGrid"/>
        <w:tblW w:w="0" w:type="auto"/>
        <w:tblInd w:w="1150" w:type="dxa"/>
        <w:tblLook w:val="04A0" w:firstRow="1" w:lastRow="0" w:firstColumn="1" w:lastColumn="0" w:noHBand="0" w:noVBand="1"/>
      </w:tblPr>
      <w:tblGrid>
        <w:gridCol w:w="3528"/>
        <w:gridCol w:w="419"/>
        <w:gridCol w:w="420"/>
        <w:gridCol w:w="437"/>
        <w:gridCol w:w="419"/>
        <w:gridCol w:w="573"/>
        <w:gridCol w:w="425"/>
      </w:tblGrid>
      <w:tr w:rsidR="006D005C" w:rsidTr="006D005C">
        <w:tc>
          <w:tcPr>
            <w:tcW w:w="3528" w:type="dxa"/>
          </w:tcPr>
          <w:p w:rsidR="006D005C" w:rsidRDefault="006D005C" w:rsidP="006D005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Students</w:t>
            </w:r>
          </w:p>
        </w:tc>
        <w:tc>
          <w:tcPr>
            <w:tcW w:w="419" w:type="dxa"/>
          </w:tcPr>
          <w:p w:rsidR="006D005C" w:rsidRDefault="006D005C" w:rsidP="006D00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A</w:t>
            </w:r>
          </w:p>
        </w:tc>
        <w:tc>
          <w:tcPr>
            <w:tcW w:w="420" w:type="dxa"/>
          </w:tcPr>
          <w:p w:rsidR="006D005C" w:rsidRDefault="006D005C" w:rsidP="006D00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B</w:t>
            </w:r>
          </w:p>
        </w:tc>
        <w:tc>
          <w:tcPr>
            <w:tcW w:w="437" w:type="dxa"/>
          </w:tcPr>
          <w:p w:rsidR="006D005C" w:rsidRDefault="006D005C" w:rsidP="006D00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C</w:t>
            </w:r>
          </w:p>
        </w:tc>
        <w:tc>
          <w:tcPr>
            <w:tcW w:w="419" w:type="dxa"/>
          </w:tcPr>
          <w:p w:rsidR="006D005C" w:rsidRDefault="006D005C" w:rsidP="006D00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D</w:t>
            </w:r>
          </w:p>
        </w:tc>
        <w:tc>
          <w:tcPr>
            <w:tcW w:w="573" w:type="dxa"/>
          </w:tcPr>
          <w:p w:rsidR="006D005C" w:rsidRDefault="006D005C" w:rsidP="006D00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E</w:t>
            </w:r>
          </w:p>
        </w:tc>
        <w:tc>
          <w:tcPr>
            <w:tcW w:w="425" w:type="dxa"/>
          </w:tcPr>
          <w:p w:rsidR="006D005C" w:rsidRDefault="006D005C" w:rsidP="006D00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F</w:t>
            </w:r>
          </w:p>
        </w:tc>
      </w:tr>
      <w:tr w:rsidR="006D005C" w:rsidTr="006D005C">
        <w:tc>
          <w:tcPr>
            <w:tcW w:w="3528" w:type="dxa"/>
          </w:tcPr>
          <w:p w:rsidR="006D005C" w:rsidRDefault="006D005C" w:rsidP="006D005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Marks in Mathematics (X)</w:t>
            </w:r>
          </w:p>
        </w:tc>
        <w:tc>
          <w:tcPr>
            <w:tcW w:w="419" w:type="dxa"/>
          </w:tcPr>
          <w:p w:rsidR="006D005C" w:rsidRPr="006D005C" w:rsidRDefault="006D005C" w:rsidP="006D00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6D005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</w:t>
            </w:r>
          </w:p>
        </w:tc>
        <w:tc>
          <w:tcPr>
            <w:tcW w:w="420" w:type="dxa"/>
          </w:tcPr>
          <w:p w:rsidR="006D005C" w:rsidRPr="006D005C" w:rsidRDefault="006D005C" w:rsidP="006D00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6D005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</w:t>
            </w:r>
          </w:p>
        </w:tc>
        <w:tc>
          <w:tcPr>
            <w:tcW w:w="437" w:type="dxa"/>
          </w:tcPr>
          <w:p w:rsidR="006D005C" w:rsidRPr="006D005C" w:rsidRDefault="006D005C" w:rsidP="006D00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6D005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  <w:tc>
          <w:tcPr>
            <w:tcW w:w="419" w:type="dxa"/>
          </w:tcPr>
          <w:p w:rsidR="006D005C" w:rsidRPr="006D005C" w:rsidRDefault="006D005C" w:rsidP="006D00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6D005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6</w:t>
            </w:r>
          </w:p>
        </w:tc>
        <w:tc>
          <w:tcPr>
            <w:tcW w:w="573" w:type="dxa"/>
          </w:tcPr>
          <w:p w:rsidR="006D005C" w:rsidRPr="006D005C" w:rsidRDefault="006D005C" w:rsidP="006D00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6D005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5</w:t>
            </w:r>
          </w:p>
        </w:tc>
        <w:tc>
          <w:tcPr>
            <w:tcW w:w="425" w:type="dxa"/>
          </w:tcPr>
          <w:p w:rsidR="006D005C" w:rsidRPr="006D005C" w:rsidRDefault="006D005C" w:rsidP="006D00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6D005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6D005C" w:rsidTr="006D005C">
        <w:tc>
          <w:tcPr>
            <w:tcW w:w="3528" w:type="dxa"/>
          </w:tcPr>
          <w:p w:rsidR="006D005C" w:rsidRDefault="006D005C" w:rsidP="006D005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Marks in Geography (Y)</w:t>
            </w:r>
          </w:p>
        </w:tc>
        <w:tc>
          <w:tcPr>
            <w:tcW w:w="419" w:type="dxa"/>
          </w:tcPr>
          <w:p w:rsidR="006D005C" w:rsidRPr="006D005C" w:rsidRDefault="006D005C" w:rsidP="006D00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6D005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6</w:t>
            </w:r>
          </w:p>
        </w:tc>
        <w:tc>
          <w:tcPr>
            <w:tcW w:w="420" w:type="dxa"/>
          </w:tcPr>
          <w:p w:rsidR="006D005C" w:rsidRPr="006D005C" w:rsidRDefault="006D005C" w:rsidP="006D00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6D005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  <w:tc>
          <w:tcPr>
            <w:tcW w:w="437" w:type="dxa"/>
          </w:tcPr>
          <w:p w:rsidR="006D005C" w:rsidRPr="006D005C" w:rsidRDefault="006D005C" w:rsidP="006D00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6D005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  <w:tc>
          <w:tcPr>
            <w:tcW w:w="419" w:type="dxa"/>
          </w:tcPr>
          <w:p w:rsidR="006D005C" w:rsidRPr="006D005C" w:rsidRDefault="006D005C" w:rsidP="006D00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6D005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7</w:t>
            </w:r>
          </w:p>
        </w:tc>
        <w:tc>
          <w:tcPr>
            <w:tcW w:w="573" w:type="dxa"/>
          </w:tcPr>
          <w:p w:rsidR="006D005C" w:rsidRPr="006D005C" w:rsidRDefault="006D005C" w:rsidP="006D00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6D005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5</w:t>
            </w:r>
          </w:p>
        </w:tc>
        <w:tc>
          <w:tcPr>
            <w:tcW w:w="425" w:type="dxa"/>
          </w:tcPr>
          <w:p w:rsidR="006D005C" w:rsidRPr="006D005C" w:rsidRDefault="006D005C" w:rsidP="006D00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6D005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</w:tbl>
    <w:p w:rsidR="006D005C" w:rsidRDefault="006D005C" w:rsidP="006D005C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6D005C" w:rsidRPr="006D005C" w:rsidRDefault="006D005C" w:rsidP="006D005C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N/B: </w:t>
      </w:r>
      <w:r>
        <w:rPr>
          <w:rFonts w:ascii="Times New Roman" w:hAnsi="Times New Roman" w:cs="Times New Roman"/>
          <w:sz w:val="28"/>
          <w:szCs w:val="28"/>
          <w:lang w:val="en-GB"/>
        </w:rPr>
        <w:t>Use Lecture 9 notes for guidance, only compute the correlation using Pearson’s method.</w:t>
      </w:r>
    </w:p>
    <w:sectPr w:rsidR="006D005C" w:rsidRPr="006D00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85D5C"/>
    <w:multiLevelType w:val="hybridMultilevel"/>
    <w:tmpl w:val="14C2B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A0"/>
    <w:rsid w:val="003731A0"/>
    <w:rsid w:val="006D005C"/>
    <w:rsid w:val="00D1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1D811"/>
  <w15:chartTrackingRefBased/>
  <w15:docId w15:val="{A91CBA20-273E-40E4-8B85-30C6FAE0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1A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1A0"/>
    <w:pPr>
      <w:ind w:left="720"/>
      <w:contextualSpacing/>
    </w:pPr>
  </w:style>
  <w:style w:type="table" w:styleId="TableGrid">
    <w:name w:val="Table Grid"/>
    <w:basedOn w:val="TableNormal"/>
    <w:uiPriority w:val="39"/>
    <w:rsid w:val="006D0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Christopher Ayienda</cp:lastModifiedBy>
  <cp:revision>2</cp:revision>
  <dcterms:created xsi:type="dcterms:W3CDTF">2020-07-20T12:50:00Z</dcterms:created>
  <dcterms:modified xsi:type="dcterms:W3CDTF">2020-07-20T12:50:00Z</dcterms:modified>
</cp:coreProperties>
</file>