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3253" w:rsidRDefault="00EB3253" w:rsidP="00E03919">
      <w:pPr>
        <w:jc w:val="center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785CF0C" wp14:editId="7364C903">
                <wp:simplePos x="0" y="0"/>
                <wp:positionH relativeFrom="margin">
                  <wp:align>center</wp:align>
                </wp:positionH>
                <wp:positionV relativeFrom="paragraph">
                  <wp:posOffset>-542925</wp:posOffset>
                </wp:positionV>
                <wp:extent cx="1097280" cy="1097280"/>
                <wp:effectExtent l="0" t="0" r="7620" b="762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97280" cy="10972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B3253" w:rsidRDefault="00EB3253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CD002D3" wp14:editId="1309224F">
                                  <wp:extent cx="904875" cy="990600"/>
                                  <wp:effectExtent l="0" t="0" r="9525" b="0"/>
                                  <wp:docPr id="4" name="Picture 4" descr="C:\Users\Client 02\Desktop\Masinde-Muliro-University-of-Science-and-Technology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Client 02\Desktop\Masinde-Muliro-University-of-Science-and-Technology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04875" cy="9906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-42.75pt;width:86.4pt;height:86.4pt;z-index: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" fillcolor="white [3201]" stroked="f" strokeweight=".5pt">
                <v:textbox>
                  <w:txbxContent>
                    <w:p w:rsidR="00EB3253" w:rsidRDefault="00EB3253">
                      <w:r>
                        <w:rPr>
                          <w:noProof/>
                        </w:rPr>
                        <w:drawing>
                          <wp:inline distT="0" distB="0" distL="0" distR="0" wp14:anchorId="3CD002D3" wp14:editId="1309224F">
                            <wp:extent cx="904875" cy="990600"/>
                            <wp:effectExtent l="0" t="0" r="9525" b="0"/>
                            <wp:docPr id="4" name="Picture 4" descr="C:\Users\Client 02\Desktop\Masinde-Muliro-University-of-Science-and-Technology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Client 02\Desktop\Masinde-Muliro-University-of-Science-and-Technology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04875" cy="9906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EB3253" w:rsidRDefault="00EB3253" w:rsidP="00E03919">
      <w:pPr>
        <w:jc w:val="center"/>
        <w:rPr>
          <w:b/>
        </w:rPr>
      </w:pPr>
    </w:p>
    <w:p w:rsidR="00E03919" w:rsidRPr="002C5FC5" w:rsidRDefault="00E03919" w:rsidP="00E03919">
      <w:pPr>
        <w:jc w:val="center"/>
        <w:rPr>
          <w:b/>
        </w:rPr>
      </w:pPr>
      <w:r w:rsidRPr="002C5FC5">
        <w:rPr>
          <w:b/>
        </w:rPr>
        <w:t>(University of Choice)</w:t>
      </w:r>
    </w:p>
    <w:p w:rsidR="00E03919" w:rsidRPr="002C5FC5" w:rsidRDefault="00E03919" w:rsidP="00E03919">
      <w:pPr>
        <w:rPr>
          <w:rFonts w:ascii="Times New Roman" w:hAnsi="Times New Roman" w:cs="Times New Roman"/>
          <w:b/>
          <w:sz w:val="28"/>
          <w:szCs w:val="28"/>
        </w:rPr>
      </w:pPr>
      <w:r w:rsidRPr="002C5FC5">
        <w:rPr>
          <w:rFonts w:ascii="Times New Roman" w:hAnsi="Times New Roman" w:cs="Times New Roman"/>
          <w:b/>
          <w:sz w:val="28"/>
          <w:szCs w:val="28"/>
        </w:rPr>
        <w:t xml:space="preserve">MASINDE MULIRO UNIVERSITY OF SCIENCE AND TECHNOLOGY </w:t>
      </w:r>
    </w:p>
    <w:p w:rsidR="00E03919" w:rsidRDefault="00E03919" w:rsidP="00E0391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5FC5">
        <w:rPr>
          <w:rFonts w:ascii="Times New Roman" w:hAnsi="Times New Roman" w:cs="Times New Roman"/>
          <w:b/>
          <w:sz w:val="28"/>
          <w:szCs w:val="28"/>
        </w:rPr>
        <w:t>(MMUST)</w:t>
      </w:r>
    </w:p>
    <w:p w:rsidR="00E03919" w:rsidRPr="00C061E2" w:rsidRDefault="00E03919" w:rsidP="00E0391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061E2">
        <w:rPr>
          <w:rFonts w:ascii="Times New Roman" w:hAnsi="Times New Roman" w:cs="Times New Roman"/>
          <w:b/>
          <w:sz w:val="28"/>
          <w:szCs w:val="28"/>
        </w:rPr>
        <w:t>MAIN/BUNGOMA/NAIROBI/WEBUYE CAMPUS</w:t>
      </w:r>
    </w:p>
    <w:p w:rsidR="00E03919" w:rsidRPr="00E03919" w:rsidRDefault="00E03919" w:rsidP="00E0391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3919">
        <w:rPr>
          <w:rFonts w:ascii="Times New Roman" w:hAnsi="Times New Roman" w:cs="Times New Roman"/>
          <w:b/>
          <w:sz w:val="28"/>
          <w:szCs w:val="28"/>
        </w:rPr>
        <w:t>UNIVERSITY EXAMINATIONS</w:t>
      </w:r>
    </w:p>
    <w:p w:rsidR="00E03919" w:rsidRPr="00E03919" w:rsidRDefault="00E03919" w:rsidP="00E0391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3919">
        <w:rPr>
          <w:rFonts w:ascii="Times New Roman" w:hAnsi="Times New Roman" w:cs="Times New Roman"/>
          <w:b/>
          <w:sz w:val="28"/>
          <w:szCs w:val="28"/>
        </w:rPr>
        <w:t>2018/2019 ACADEMIC YEAR</w:t>
      </w:r>
    </w:p>
    <w:p w:rsidR="00E03919" w:rsidRPr="00E03919" w:rsidRDefault="00E03919" w:rsidP="00E03919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03919">
        <w:rPr>
          <w:rFonts w:ascii="Times New Roman" w:hAnsi="Times New Roman" w:cs="Times New Roman"/>
          <w:b/>
          <w:sz w:val="32"/>
          <w:szCs w:val="32"/>
        </w:rPr>
        <w:t>SUPPLEMENTARY/SPECIAL EXAM</w:t>
      </w:r>
    </w:p>
    <w:p w:rsidR="00E03919" w:rsidRPr="00E03919" w:rsidRDefault="00E03919" w:rsidP="00E03919">
      <w:r>
        <w:t xml:space="preserve">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FOURTH </w:t>
      </w:r>
      <w:r w:rsidRPr="002C5FC5">
        <w:rPr>
          <w:rFonts w:ascii="Times New Roman" w:hAnsi="Times New Roman" w:cs="Times New Roman"/>
          <w:b/>
          <w:sz w:val="28"/>
          <w:szCs w:val="28"/>
        </w:rPr>
        <w:t>YEAR SEMESTER</w:t>
      </w:r>
      <w:r>
        <w:rPr>
          <w:rFonts w:ascii="Times New Roman" w:hAnsi="Times New Roman" w:cs="Times New Roman"/>
          <w:b/>
          <w:sz w:val="28"/>
          <w:szCs w:val="28"/>
        </w:rPr>
        <w:t xml:space="preserve"> ONE </w:t>
      </w:r>
      <w:r w:rsidRPr="002C5FC5">
        <w:rPr>
          <w:rFonts w:ascii="Times New Roman" w:hAnsi="Times New Roman" w:cs="Times New Roman"/>
          <w:b/>
          <w:sz w:val="28"/>
          <w:szCs w:val="28"/>
        </w:rPr>
        <w:t>EXAMINATIONS</w:t>
      </w:r>
    </w:p>
    <w:p w:rsidR="00E03919" w:rsidRPr="002C5FC5" w:rsidRDefault="00E03919" w:rsidP="00E0391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C5FC5">
        <w:rPr>
          <w:rFonts w:ascii="Times New Roman" w:hAnsi="Times New Roman" w:cs="Times New Roman"/>
          <w:b/>
          <w:sz w:val="24"/>
          <w:szCs w:val="24"/>
        </w:rPr>
        <w:t>FOR THE DEGREE</w:t>
      </w:r>
    </w:p>
    <w:p w:rsidR="00E03919" w:rsidRPr="002C5FC5" w:rsidRDefault="00E03919" w:rsidP="00E0391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C5FC5">
        <w:rPr>
          <w:rFonts w:ascii="Times New Roman" w:hAnsi="Times New Roman" w:cs="Times New Roman"/>
          <w:b/>
          <w:sz w:val="24"/>
          <w:szCs w:val="24"/>
        </w:rPr>
        <w:t>OF</w:t>
      </w:r>
    </w:p>
    <w:p w:rsidR="00E03919" w:rsidRPr="002C5FC5" w:rsidRDefault="00E03919" w:rsidP="00E0391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5FC5">
        <w:rPr>
          <w:rFonts w:ascii="Times New Roman" w:hAnsi="Times New Roman" w:cs="Times New Roman"/>
          <w:b/>
          <w:sz w:val="28"/>
          <w:szCs w:val="28"/>
        </w:rPr>
        <w:t>BACHELOR OF COMMERCE</w:t>
      </w:r>
    </w:p>
    <w:p w:rsidR="00E03919" w:rsidRPr="002C5FC5" w:rsidRDefault="00E03919" w:rsidP="00E03919">
      <w:pPr>
        <w:rPr>
          <w:rFonts w:ascii="Times New Roman" w:hAnsi="Times New Roman" w:cs="Times New Roman"/>
          <w:b/>
          <w:sz w:val="28"/>
          <w:szCs w:val="28"/>
        </w:rPr>
      </w:pPr>
      <w:r w:rsidRPr="002C5FC5">
        <w:rPr>
          <w:rFonts w:ascii="Times New Roman" w:hAnsi="Times New Roman" w:cs="Times New Roman"/>
          <w:b/>
          <w:sz w:val="28"/>
          <w:szCs w:val="28"/>
        </w:rPr>
        <w:t>COURSE CODE</w:t>
      </w:r>
      <w:r>
        <w:rPr>
          <w:rFonts w:ascii="Times New Roman" w:hAnsi="Times New Roman" w:cs="Times New Roman"/>
          <w:b/>
          <w:sz w:val="28"/>
          <w:szCs w:val="28"/>
        </w:rPr>
        <w:t>:         BCA 404</w:t>
      </w:r>
    </w:p>
    <w:p w:rsidR="00E03919" w:rsidRDefault="00E03919" w:rsidP="00E03919">
      <w:r w:rsidRPr="002C5FC5">
        <w:rPr>
          <w:rFonts w:ascii="Times New Roman" w:hAnsi="Times New Roman" w:cs="Times New Roman"/>
          <w:b/>
          <w:sz w:val="24"/>
          <w:szCs w:val="24"/>
        </w:rPr>
        <w:t>COURSE TITLE: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</w:t>
      </w:r>
      <w:r>
        <w:t xml:space="preserve"> </w:t>
      </w:r>
      <w:r>
        <w:rPr>
          <w:rFonts w:ascii="Times New Roman" w:hAnsi="Times New Roman" w:cs="Times New Roman"/>
          <w:b/>
        </w:rPr>
        <w:t>COMPANY ACCOUNTS</w:t>
      </w:r>
    </w:p>
    <w:p w:rsidR="00E03919" w:rsidRPr="002C5FC5" w:rsidRDefault="00643B83" w:rsidP="00E0391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5E21058" wp14:editId="1C99B1B9">
                <wp:simplePos x="0" y="0"/>
                <wp:positionH relativeFrom="column">
                  <wp:posOffset>-361950</wp:posOffset>
                </wp:positionH>
                <wp:positionV relativeFrom="paragraph">
                  <wp:posOffset>295910</wp:posOffset>
                </wp:positionV>
                <wp:extent cx="6419850" cy="0"/>
                <wp:effectExtent l="0" t="0" r="19050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4198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3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8.5pt,23.3pt" to="477pt,2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" strokecolor="black [3040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FFC836" wp14:editId="54B098C8">
                <wp:simplePos x="0" y="0"/>
                <wp:positionH relativeFrom="column">
                  <wp:posOffset>-361950</wp:posOffset>
                </wp:positionH>
                <wp:positionV relativeFrom="paragraph">
                  <wp:posOffset>259715</wp:posOffset>
                </wp:positionV>
                <wp:extent cx="6419850" cy="0"/>
                <wp:effectExtent l="0" t="19050" r="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19850" cy="0"/>
                        </a:xfrm>
                        <a:prstGeom prst="line">
                          <a:avLst/>
                        </a:prstGeom>
                        <a:ln w="381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8.5pt,20.45pt" to="477pt,2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" strokecolor="black [3040]" strokeweight="3pt"/>
            </w:pict>
          </mc:Fallback>
        </mc:AlternateContent>
      </w:r>
      <w:r w:rsidR="00E03919" w:rsidRPr="002C5FC5">
        <w:rPr>
          <w:rFonts w:ascii="Times New Roman" w:hAnsi="Times New Roman" w:cs="Times New Roman"/>
          <w:b/>
          <w:sz w:val="28"/>
          <w:szCs w:val="28"/>
        </w:rPr>
        <w:t xml:space="preserve">DATE: </w:t>
      </w:r>
      <w:r w:rsidR="00E03919">
        <w:rPr>
          <w:rFonts w:ascii="Times New Roman" w:hAnsi="Times New Roman" w:cs="Times New Roman"/>
          <w:b/>
          <w:sz w:val="28"/>
          <w:szCs w:val="28"/>
        </w:rPr>
        <w:t>Tuesday</w:t>
      </w:r>
      <w:r w:rsidR="00C061E2">
        <w:rPr>
          <w:rFonts w:ascii="Times New Roman" w:hAnsi="Times New Roman" w:cs="Times New Roman"/>
          <w:b/>
          <w:sz w:val="28"/>
          <w:szCs w:val="28"/>
        </w:rPr>
        <w:t>,</w:t>
      </w:r>
      <w:r w:rsidR="00E03919" w:rsidRPr="002C5FC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03919">
        <w:rPr>
          <w:rFonts w:ascii="Times New Roman" w:hAnsi="Times New Roman" w:cs="Times New Roman"/>
          <w:b/>
          <w:sz w:val="28"/>
          <w:szCs w:val="28"/>
        </w:rPr>
        <w:t>24</w:t>
      </w:r>
      <w:r w:rsidR="00E03919" w:rsidRPr="00E03919">
        <w:rPr>
          <w:rFonts w:ascii="Times New Roman" w:hAnsi="Times New Roman" w:cs="Times New Roman"/>
          <w:b/>
          <w:sz w:val="28"/>
          <w:szCs w:val="28"/>
          <w:vertAlign w:val="superscript"/>
        </w:rPr>
        <w:t>th</w:t>
      </w:r>
      <w:r w:rsidR="00E03919">
        <w:rPr>
          <w:rFonts w:ascii="Times New Roman" w:hAnsi="Times New Roman" w:cs="Times New Roman"/>
          <w:b/>
          <w:sz w:val="28"/>
          <w:szCs w:val="28"/>
        </w:rPr>
        <w:t xml:space="preserve"> September 2019</w:t>
      </w:r>
      <w:r w:rsidR="00E03919">
        <w:tab/>
      </w:r>
      <w:r w:rsidR="00E03919" w:rsidRPr="002C5FC5">
        <w:rPr>
          <w:rFonts w:ascii="Times New Roman" w:hAnsi="Times New Roman" w:cs="Times New Roman"/>
          <w:b/>
          <w:sz w:val="24"/>
          <w:szCs w:val="24"/>
        </w:rPr>
        <w:t>TIME: 8.00 AM- 10.00AM</w:t>
      </w:r>
    </w:p>
    <w:p w:rsidR="00E03919" w:rsidRPr="002C5FC5" w:rsidRDefault="00E03919" w:rsidP="00E03919">
      <w:pPr>
        <w:rPr>
          <w:b/>
          <w:sz w:val="32"/>
          <w:szCs w:val="32"/>
        </w:rPr>
      </w:pPr>
      <w:r w:rsidRPr="002C5FC5">
        <w:rPr>
          <w:b/>
          <w:sz w:val="32"/>
          <w:szCs w:val="32"/>
        </w:rPr>
        <w:t>INSTRUCTIONS TO CANDIDATES</w:t>
      </w:r>
    </w:p>
    <w:p w:rsidR="00E03919" w:rsidRPr="002C5FC5" w:rsidRDefault="00E03919" w:rsidP="00E03919">
      <w:pPr>
        <w:rPr>
          <w:rFonts w:ascii="Times New Roman" w:hAnsi="Times New Roman" w:cs="Times New Roman"/>
        </w:rPr>
      </w:pPr>
      <w:r w:rsidRPr="002C5FC5">
        <w:rPr>
          <w:rFonts w:ascii="Times New Roman" w:hAnsi="Times New Roman" w:cs="Times New Roman"/>
        </w:rPr>
        <w:t xml:space="preserve">Answer question </w:t>
      </w:r>
      <w:r w:rsidRPr="002C5FC5">
        <w:rPr>
          <w:rFonts w:ascii="Times New Roman" w:hAnsi="Times New Roman" w:cs="Times New Roman"/>
          <w:b/>
        </w:rPr>
        <w:t xml:space="preserve">ONE </w:t>
      </w:r>
      <w:r w:rsidRPr="002C5FC5">
        <w:rPr>
          <w:rFonts w:ascii="Times New Roman" w:hAnsi="Times New Roman" w:cs="Times New Roman"/>
        </w:rPr>
        <w:t xml:space="preserve">and any other </w:t>
      </w:r>
      <w:r w:rsidRPr="002C5FC5">
        <w:rPr>
          <w:rFonts w:ascii="Times New Roman" w:hAnsi="Times New Roman" w:cs="Times New Roman"/>
          <w:b/>
        </w:rPr>
        <w:t>TWO</w:t>
      </w:r>
      <w:r w:rsidR="00CB1045">
        <w:rPr>
          <w:rFonts w:ascii="Times New Roman" w:hAnsi="Times New Roman" w:cs="Times New Roman"/>
          <w:b/>
        </w:rPr>
        <w:t xml:space="preserve"> (2)</w:t>
      </w:r>
      <w:r w:rsidRPr="002C5FC5">
        <w:rPr>
          <w:rFonts w:ascii="Times New Roman" w:hAnsi="Times New Roman" w:cs="Times New Roman"/>
        </w:rPr>
        <w:t xml:space="preserve"> questions</w:t>
      </w:r>
    </w:p>
    <w:p w:rsidR="00E03919" w:rsidRPr="002C5FC5" w:rsidRDefault="00E03919" w:rsidP="00E03919">
      <w:pPr>
        <w:rPr>
          <w:b/>
        </w:rPr>
      </w:pPr>
      <w:r>
        <w:t xml:space="preserve">TIME: </w:t>
      </w:r>
      <w:r w:rsidRPr="002C5FC5">
        <w:rPr>
          <w:b/>
        </w:rPr>
        <w:t>2 HOURS</w:t>
      </w:r>
    </w:p>
    <w:p w:rsidR="00E03919" w:rsidRDefault="00E03919" w:rsidP="00E03919"/>
    <w:p w:rsidR="00E03919" w:rsidRPr="006341D5" w:rsidRDefault="00E03919" w:rsidP="00E03919">
      <w:pPr>
        <w:rPr>
          <w:rFonts w:ascii="Times New Roman" w:hAnsi="Times New Roman" w:cs="Times New Roman"/>
          <w:sz w:val="36"/>
          <w:szCs w:val="36"/>
        </w:rPr>
      </w:pPr>
      <w:r w:rsidRPr="006341D5">
        <w:rPr>
          <w:rFonts w:ascii="Times New Roman" w:hAnsi="Times New Roman" w:cs="Times New Roman"/>
          <w:sz w:val="36"/>
          <w:szCs w:val="36"/>
        </w:rPr>
        <w:t>MMUST observes ZERO tolerance to examination cheating</w:t>
      </w:r>
    </w:p>
    <w:p w:rsidR="00515061" w:rsidRDefault="00E03919" w:rsidP="00EB3253">
      <w:pPr>
        <w:jc w:val="center"/>
        <w:rPr>
          <w:rFonts w:ascii="Arabic Typesetting" w:hAnsi="Arabic Typesetting" w:cs="Arabic Typesetting"/>
          <w:sz w:val="32"/>
          <w:szCs w:val="32"/>
        </w:rPr>
      </w:pPr>
      <w:r w:rsidRPr="006341D5">
        <w:rPr>
          <w:rFonts w:ascii="Arabic Typesetting" w:hAnsi="Arabic Typesetting" w:cs="Arabic Typesetting"/>
          <w:sz w:val="32"/>
          <w:szCs w:val="32"/>
        </w:rPr>
        <w:t>This paper consists of 4 printed pages. Please Turn Over.</w:t>
      </w:r>
    </w:p>
    <w:p w:rsidR="00643B83" w:rsidRDefault="00643B83" w:rsidP="00EB3253">
      <w:pPr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515061" w:rsidRDefault="00515061" w:rsidP="00712A1C">
      <w:pPr>
        <w:spacing w:after="0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835DC2">
        <w:rPr>
          <w:rFonts w:ascii="Times New Roman" w:hAnsi="Times New Roman" w:cs="Times New Roman"/>
          <w:b/>
          <w:sz w:val="32"/>
          <w:szCs w:val="32"/>
          <w:u w:val="single"/>
        </w:rPr>
        <w:lastRenderedPageBreak/>
        <w:t>QUESTION ONE</w:t>
      </w:r>
    </w:p>
    <w:p w:rsidR="00CF30FD" w:rsidRPr="00EB3253" w:rsidRDefault="00CF30FD" w:rsidP="00712A1C">
      <w:pPr>
        <w:spacing w:after="0"/>
        <w:rPr>
          <w:rFonts w:ascii="Arabic Typesetting" w:hAnsi="Arabic Typesetting" w:cs="Arabic Typesetting"/>
          <w:sz w:val="32"/>
          <w:szCs w:val="32"/>
        </w:rPr>
      </w:pPr>
    </w:p>
    <w:p w:rsidR="00515061" w:rsidRDefault="00515061" w:rsidP="00712A1C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ltd acquired 80% of ordinary share capital for sh. 560 million and 30% preference share capital in B ltd for sh. 20 million on 1</w:t>
      </w:r>
      <w:r w:rsidRPr="00515061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>
        <w:rPr>
          <w:rFonts w:ascii="Times New Roman" w:hAnsi="Times New Roman" w:cs="Times New Roman"/>
          <w:sz w:val="24"/>
          <w:szCs w:val="24"/>
        </w:rPr>
        <w:t xml:space="preserve"> July 2018. B ltd acquired 65% ordinary share capital in D ltd for sh. 47 million on 1</w:t>
      </w:r>
      <w:r w:rsidRPr="00515061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>
        <w:rPr>
          <w:rFonts w:ascii="Times New Roman" w:hAnsi="Times New Roman" w:cs="Times New Roman"/>
          <w:sz w:val="24"/>
          <w:szCs w:val="24"/>
        </w:rPr>
        <w:t xml:space="preserve"> January 2011. The financial year ends on 20</w:t>
      </w:r>
      <w:r w:rsidRPr="00515061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September 2018. Required;</w:t>
      </w:r>
    </w:p>
    <w:p w:rsidR="00515061" w:rsidRDefault="00515061" w:rsidP="00712A1C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Determine the effective control in D ltd by A ltd  </w:t>
      </w:r>
      <w:r w:rsidRPr="00515061">
        <w:rPr>
          <w:rFonts w:ascii="Times New Roman" w:hAnsi="Times New Roman" w:cs="Times New Roman"/>
          <w:b/>
          <w:sz w:val="24"/>
          <w:szCs w:val="24"/>
        </w:rPr>
        <w:t>(2 marks)</w:t>
      </w:r>
    </w:p>
    <w:p w:rsidR="00515061" w:rsidRPr="00F94EE7" w:rsidRDefault="00515061" w:rsidP="00712A1C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94EE7">
        <w:rPr>
          <w:rFonts w:ascii="Times New Roman" w:hAnsi="Times New Roman" w:cs="Times New Roman"/>
          <w:sz w:val="24"/>
          <w:szCs w:val="24"/>
        </w:rPr>
        <w:t>Determine the percentage of ownership in D ltd by both direct and indirect minority interest. (3 marks)</w:t>
      </w:r>
    </w:p>
    <w:p w:rsidR="00F94EE7" w:rsidRPr="00F94EE7" w:rsidRDefault="00F94EE7" w:rsidP="00712A1C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F94EE7">
        <w:rPr>
          <w:rFonts w:ascii="Times New Roman" w:hAnsi="Times New Roman" w:cs="Times New Roman"/>
          <w:sz w:val="24"/>
          <w:szCs w:val="24"/>
        </w:rPr>
        <w:t>Giving explanation, determine the effective date for the consolidation of the</w:t>
      </w:r>
      <w:r>
        <w:rPr>
          <w:rFonts w:ascii="Times New Roman" w:hAnsi="Times New Roman" w:cs="Times New Roman"/>
          <w:sz w:val="24"/>
          <w:szCs w:val="24"/>
        </w:rPr>
        <w:t xml:space="preserve"> financial statements by A </w:t>
      </w:r>
      <w:r w:rsidR="00C167F3">
        <w:rPr>
          <w:rFonts w:ascii="Times New Roman" w:hAnsi="Times New Roman" w:cs="Times New Roman"/>
          <w:sz w:val="24"/>
          <w:szCs w:val="24"/>
        </w:rPr>
        <w:t>limited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F94EE7">
        <w:rPr>
          <w:rFonts w:ascii="Times New Roman" w:hAnsi="Times New Roman" w:cs="Times New Roman"/>
          <w:b/>
          <w:sz w:val="24"/>
          <w:szCs w:val="24"/>
        </w:rPr>
        <w:t>2marks)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94EE7" w:rsidRDefault="00F94EE7" w:rsidP="00712A1C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Briefly explain the equity method of accounting as used in accounting for associated and joint ventures (</w:t>
      </w:r>
      <w:r w:rsidRPr="00F94EE7">
        <w:rPr>
          <w:rFonts w:ascii="Times New Roman" w:hAnsi="Times New Roman" w:cs="Times New Roman"/>
          <w:b/>
          <w:sz w:val="24"/>
          <w:szCs w:val="24"/>
        </w:rPr>
        <w:t>8 marks)</w:t>
      </w:r>
    </w:p>
    <w:p w:rsidR="00F94EE7" w:rsidRDefault="00F94EE7" w:rsidP="00712A1C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Define General purpose financial statement and discuss the information contained there-in as provided for by 1AS 1  ( </w:t>
      </w:r>
      <w:r w:rsidRPr="00F94EE7">
        <w:rPr>
          <w:rFonts w:ascii="Times New Roman" w:hAnsi="Times New Roman" w:cs="Times New Roman"/>
          <w:b/>
          <w:sz w:val="24"/>
          <w:szCs w:val="24"/>
        </w:rPr>
        <w:t>6 marks)</w:t>
      </w:r>
    </w:p>
    <w:p w:rsidR="00F94EE7" w:rsidRDefault="00F94EE7" w:rsidP="00712A1C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Briefly explain instances where a parent company is exempted from consolidating its financial statements with those of the subsidiary </w:t>
      </w:r>
      <w:r w:rsidRPr="00F94EE7">
        <w:rPr>
          <w:rFonts w:ascii="Times New Roman" w:hAnsi="Times New Roman" w:cs="Times New Roman"/>
          <w:b/>
          <w:sz w:val="24"/>
          <w:szCs w:val="24"/>
        </w:rPr>
        <w:t>( 6 marks)</w:t>
      </w:r>
    </w:p>
    <w:p w:rsidR="00F94EE7" w:rsidRDefault="00835DC2" w:rsidP="00712A1C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Briefly state and explain the scope of the Conceptual Framework (</w:t>
      </w:r>
      <w:r w:rsidRPr="00835DC2">
        <w:rPr>
          <w:rFonts w:ascii="Times New Roman" w:hAnsi="Times New Roman" w:cs="Times New Roman"/>
          <w:b/>
          <w:sz w:val="24"/>
          <w:szCs w:val="24"/>
        </w:rPr>
        <w:t>3 marks)</w:t>
      </w:r>
    </w:p>
    <w:p w:rsidR="00CF30FD" w:rsidRDefault="00CF30FD" w:rsidP="00712A1C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35DC2" w:rsidRDefault="00835DC2" w:rsidP="00712A1C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35DC2">
        <w:rPr>
          <w:rFonts w:ascii="Times New Roman" w:hAnsi="Times New Roman" w:cs="Times New Roman"/>
          <w:b/>
          <w:sz w:val="24"/>
          <w:szCs w:val="24"/>
          <w:u w:val="single"/>
        </w:rPr>
        <w:t>QUESTION TWO</w:t>
      </w:r>
    </w:p>
    <w:p w:rsidR="00CF30FD" w:rsidRDefault="00CF30FD" w:rsidP="00712A1C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37A03" w:rsidRDefault="00835DC2" w:rsidP="00712A1C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 ltd acquired 805 ordinary share </w:t>
      </w:r>
      <w:proofErr w:type="gramStart"/>
      <w:r>
        <w:rPr>
          <w:rFonts w:ascii="Times New Roman" w:hAnsi="Times New Roman" w:cs="Times New Roman"/>
          <w:sz w:val="24"/>
          <w:szCs w:val="24"/>
        </w:rPr>
        <w:t>capital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in S ltd on 1</w:t>
      </w:r>
      <w:r w:rsidRPr="00835DC2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>
        <w:rPr>
          <w:rFonts w:ascii="Times New Roman" w:hAnsi="Times New Roman" w:cs="Times New Roman"/>
          <w:sz w:val="24"/>
          <w:szCs w:val="24"/>
        </w:rPr>
        <w:t xml:space="preserve"> January 2018. For the year ended 31</w:t>
      </w:r>
      <w:r w:rsidRPr="00835DC2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>
        <w:rPr>
          <w:rFonts w:ascii="Times New Roman" w:hAnsi="Times New Roman" w:cs="Times New Roman"/>
          <w:sz w:val="24"/>
          <w:szCs w:val="24"/>
        </w:rPr>
        <w:t xml:space="preserve"> December 2018, K </w:t>
      </w:r>
      <w:proofErr w:type="spellStart"/>
      <w:r>
        <w:rPr>
          <w:rFonts w:ascii="Times New Roman" w:hAnsi="Times New Roman" w:cs="Times New Roman"/>
          <w:sz w:val="24"/>
          <w:szCs w:val="24"/>
        </w:rPr>
        <w:t>ltd’s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accountant extracted the following balances from the com</w:t>
      </w:r>
      <w:r w:rsidR="00E37A03">
        <w:rPr>
          <w:rFonts w:ascii="Times New Roman" w:hAnsi="Times New Roman" w:cs="Times New Roman"/>
          <w:sz w:val="24"/>
          <w:szCs w:val="24"/>
        </w:rPr>
        <w:t>panies statements of financial position;</w:t>
      </w:r>
    </w:p>
    <w:p w:rsidR="00835DC2" w:rsidRDefault="00E37A03" w:rsidP="00712A1C">
      <w:pPr>
        <w:pStyle w:val="ListParagraph"/>
        <w:spacing w:after="0"/>
        <w:ind w:left="36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 ltd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 ltd</w:t>
      </w:r>
      <w:r w:rsidR="00835DC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37A03" w:rsidRDefault="00E37A03" w:rsidP="00712A1C">
      <w:pPr>
        <w:pStyle w:val="ListParagraph"/>
        <w:spacing w:after="0"/>
        <w:ind w:left="360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Sh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Sh</w:t>
      </w:r>
      <w:proofErr w:type="spellEnd"/>
    </w:p>
    <w:p w:rsidR="00E37A03" w:rsidRDefault="00E37A03" w:rsidP="00712A1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Accounts payable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80,000                         30,000</w:t>
      </w:r>
    </w:p>
    <w:p w:rsidR="00E37A03" w:rsidRDefault="00E37A03" w:rsidP="00712A1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Accounts receivable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80,000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50,000</w:t>
      </w:r>
    </w:p>
    <w:p w:rsidR="00E37A03" w:rsidRDefault="00E37A03" w:rsidP="00712A1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Inventory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60,000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40,000</w:t>
      </w:r>
    </w:p>
    <w:p w:rsidR="00E37A03" w:rsidRDefault="00E37A03" w:rsidP="00712A1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Cash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25,000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(10,000)</w:t>
      </w:r>
    </w:p>
    <w:p w:rsidR="00E37A03" w:rsidRDefault="00E37A03" w:rsidP="00712A1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Included in the accounts payable of K ltd is an amount of </w:t>
      </w:r>
      <w:proofErr w:type="spellStart"/>
      <w:r>
        <w:rPr>
          <w:rFonts w:ascii="Times New Roman" w:hAnsi="Times New Roman" w:cs="Times New Roman"/>
          <w:sz w:val="24"/>
          <w:szCs w:val="24"/>
        </w:rPr>
        <w:t>sh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25,000 due to Q. This amount stood at </w:t>
      </w:r>
      <w:proofErr w:type="spellStart"/>
      <w:r>
        <w:rPr>
          <w:rFonts w:ascii="Times New Roman" w:hAnsi="Times New Roman" w:cs="Times New Roman"/>
          <w:sz w:val="24"/>
          <w:szCs w:val="24"/>
        </w:rPr>
        <w:t>sh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28,000 in the books of Q ltd. The difference </w:t>
      </w:r>
      <w:r w:rsidR="007F38B9">
        <w:rPr>
          <w:rFonts w:ascii="Times New Roman" w:hAnsi="Times New Roman" w:cs="Times New Roman"/>
          <w:sz w:val="24"/>
          <w:szCs w:val="24"/>
        </w:rPr>
        <w:t>was due to the following items;</w:t>
      </w:r>
    </w:p>
    <w:p w:rsidR="007F38B9" w:rsidRDefault="007F38B9" w:rsidP="00712A1C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Cash sent by K ltd to Q ltd </w:t>
      </w:r>
      <w:proofErr w:type="spellStart"/>
      <w:r>
        <w:rPr>
          <w:rFonts w:ascii="Times New Roman" w:hAnsi="Times New Roman" w:cs="Times New Roman"/>
          <w:sz w:val="24"/>
          <w:szCs w:val="24"/>
        </w:rPr>
        <w:t>sh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1000</w:t>
      </w:r>
    </w:p>
    <w:p w:rsidR="007F38B9" w:rsidRDefault="007F38B9" w:rsidP="00712A1C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Goods sent to K ltd by Q ltd but not yet receives by K ltd. Selling price to K ltd was </w:t>
      </w:r>
      <w:proofErr w:type="spellStart"/>
      <w:r>
        <w:rPr>
          <w:rFonts w:ascii="Times New Roman" w:hAnsi="Times New Roman" w:cs="Times New Roman"/>
          <w:sz w:val="24"/>
          <w:szCs w:val="24"/>
        </w:rPr>
        <w:t>sh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1200. Q ltd reported a profit of 50% on cost.</w:t>
      </w:r>
    </w:p>
    <w:p w:rsidR="007F38B9" w:rsidRDefault="007F38B9" w:rsidP="00712A1C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Administration fees of </w:t>
      </w:r>
      <w:proofErr w:type="spellStart"/>
      <w:r>
        <w:rPr>
          <w:rFonts w:ascii="Times New Roman" w:hAnsi="Times New Roman" w:cs="Times New Roman"/>
          <w:sz w:val="24"/>
          <w:szCs w:val="24"/>
        </w:rPr>
        <w:t>sh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800 charged by K ltd to Q ltd but not yet recorded by Q ltd</w:t>
      </w:r>
    </w:p>
    <w:p w:rsidR="007F38B9" w:rsidRDefault="007F38B9" w:rsidP="00712A1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Required: prepare the following accounts and show the balance that would be reflected in the consolidated statement of financial position as at 31</w:t>
      </w:r>
      <w:r w:rsidRPr="007F38B9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>
        <w:rPr>
          <w:rFonts w:ascii="Times New Roman" w:hAnsi="Times New Roman" w:cs="Times New Roman"/>
          <w:sz w:val="24"/>
          <w:szCs w:val="24"/>
        </w:rPr>
        <w:t xml:space="preserve"> Dec 2018;</w:t>
      </w:r>
    </w:p>
    <w:p w:rsidR="007F38B9" w:rsidRDefault="007F38B9" w:rsidP="00712A1C">
      <w:pPr>
        <w:pStyle w:val="ListParagraph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Group accounts payable and accounts receivable</w:t>
      </w:r>
    </w:p>
    <w:p w:rsidR="007F38B9" w:rsidRDefault="007F38B9" w:rsidP="00712A1C">
      <w:pPr>
        <w:pStyle w:val="ListParagraph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Group inventory account</w:t>
      </w:r>
    </w:p>
    <w:p w:rsidR="007F38B9" w:rsidRDefault="007F38B9" w:rsidP="00712A1C">
      <w:pPr>
        <w:pStyle w:val="ListParagraph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Group cash account</w:t>
      </w:r>
    </w:p>
    <w:p w:rsidR="007F38B9" w:rsidRDefault="007F38B9" w:rsidP="00712A1C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Briefly explain five reasons why a company may not opt to acquire a subsidiary and operate as a group ( 10 marks)</w:t>
      </w:r>
    </w:p>
    <w:p w:rsidR="00CF30FD" w:rsidRDefault="00CF30FD" w:rsidP="00712A1C">
      <w:pPr>
        <w:spacing w:after="0"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7F38B9" w:rsidRDefault="007F38B9" w:rsidP="00712A1C">
      <w:pPr>
        <w:spacing w:after="0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1463F9">
        <w:rPr>
          <w:rFonts w:ascii="Times New Roman" w:hAnsi="Times New Roman" w:cs="Times New Roman"/>
          <w:b/>
          <w:sz w:val="24"/>
          <w:szCs w:val="24"/>
        </w:rPr>
        <w:t>QUESTION THREE</w:t>
      </w:r>
    </w:p>
    <w:p w:rsidR="00CF30FD" w:rsidRPr="001463F9" w:rsidRDefault="00CF30FD" w:rsidP="00712A1C">
      <w:pPr>
        <w:spacing w:after="0"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7F38B9" w:rsidRDefault="007F38B9" w:rsidP="00712A1C">
      <w:pPr>
        <w:pStyle w:val="ListParagraph"/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From the following balance sheet of </w:t>
      </w:r>
      <w:proofErr w:type="spellStart"/>
      <w:r>
        <w:rPr>
          <w:rFonts w:ascii="Times New Roman" w:hAnsi="Times New Roman" w:cs="Times New Roman"/>
          <w:sz w:val="24"/>
          <w:szCs w:val="24"/>
        </w:rPr>
        <w:t>Haki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ltd and </w:t>
      </w:r>
      <w:proofErr w:type="spellStart"/>
      <w:r>
        <w:rPr>
          <w:rFonts w:ascii="Times New Roman" w:hAnsi="Times New Roman" w:cs="Times New Roman"/>
          <w:sz w:val="24"/>
          <w:szCs w:val="24"/>
        </w:rPr>
        <w:t>Ukweli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ltd, prepare consolidated statement of financial position</w:t>
      </w:r>
    </w:p>
    <w:p w:rsidR="00A64147" w:rsidRDefault="00C60C17" w:rsidP="00712A1C">
      <w:pPr>
        <w:pStyle w:val="ListParagraph"/>
        <w:spacing w:after="0"/>
        <w:ind w:left="288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Haki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ltd (</w:t>
      </w:r>
      <w:proofErr w:type="spellStart"/>
      <w:r>
        <w:rPr>
          <w:rFonts w:ascii="Times New Roman" w:hAnsi="Times New Roman" w:cs="Times New Roman"/>
          <w:sz w:val="24"/>
          <w:szCs w:val="24"/>
        </w:rPr>
        <w:t>Ksh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Ukweli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ltd (</w:t>
      </w:r>
      <w:proofErr w:type="spellStart"/>
      <w:r>
        <w:rPr>
          <w:rFonts w:ascii="Times New Roman" w:hAnsi="Times New Roman" w:cs="Times New Roman"/>
          <w:sz w:val="24"/>
          <w:szCs w:val="24"/>
        </w:rPr>
        <w:t>Ksh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:rsidR="00C60C17" w:rsidRDefault="00C60C17" w:rsidP="00712A1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Non-current assets</w:t>
      </w:r>
    </w:p>
    <w:p w:rsidR="00C60C17" w:rsidRDefault="00C60C17" w:rsidP="00712A1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Land and buildings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1400000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B02F9F">
        <w:rPr>
          <w:rFonts w:ascii="Times New Roman" w:hAnsi="Times New Roman" w:cs="Times New Roman"/>
          <w:sz w:val="24"/>
          <w:szCs w:val="24"/>
        </w:rPr>
        <w:t>1000000</w:t>
      </w:r>
    </w:p>
    <w:p w:rsidR="00C60C17" w:rsidRDefault="00C60C17" w:rsidP="00712A1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Machinery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1600,000</w:t>
      </w:r>
      <w:r w:rsidR="00B02F9F">
        <w:rPr>
          <w:rFonts w:ascii="Times New Roman" w:hAnsi="Times New Roman" w:cs="Times New Roman"/>
          <w:sz w:val="24"/>
          <w:szCs w:val="24"/>
        </w:rPr>
        <w:tab/>
      </w:r>
      <w:r w:rsidR="00B02F9F">
        <w:rPr>
          <w:rFonts w:ascii="Times New Roman" w:hAnsi="Times New Roman" w:cs="Times New Roman"/>
          <w:sz w:val="24"/>
          <w:szCs w:val="24"/>
        </w:rPr>
        <w:tab/>
      </w:r>
      <w:r w:rsidR="00B02F9F">
        <w:rPr>
          <w:rFonts w:ascii="Times New Roman" w:hAnsi="Times New Roman" w:cs="Times New Roman"/>
          <w:sz w:val="24"/>
          <w:szCs w:val="24"/>
        </w:rPr>
        <w:tab/>
        <w:t>500,000</w:t>
      </w:r>
    </w:p>
    <w:p w:rsidR="00C60C17" w:rsidRDefault="00C60C17" w:rsidP="00712A1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Fixtures &amp;fittings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200,000</w:t>
      </w:r>
      <w:r w:rsidR="00B02F9F">
        <w:rPr>
          <w:rFonts w:ascii="Times New Roman" w:hAnsi="Times New Roman" w:cs="Times New Roman"/>
          <w:sz w:val="24"/>
          <w:szCs w:val="24"/>
        </w:rPr>
        <w:tab/>
      </w:r>
      <w:r w:rsidR="00B02F9F">
        <w:rPr>
          <w:rFonts w:ascii="Times New Roman" w:hAnsi="Times New Roman" w:cs="Times New Roman"/>
          <w:sz w:val="24"/>
          <w:szCs w:val="24"/>
        </w:rPr>
        <w:tab/>
      </w:r>
      <w:r w:rsidR="00B02F9F">
        <w:rPr>
          <w:rFonts w:ascii="Times New Roman" w:hAnsi="Times New Roman" w:cs="Times New Roman"/>
          <w:sz w:val="24"/>
          <w:szCs w:val="24"/>
        </w:rPr>
        <w:tab/>
        <w:t xml:space="preserve"> 100,000</w:t>
      </w:r>
    </w:p>
    <w:p w:rsidR="001463F9" w:rsidRDefault="00C60C17" w:rsidP="00712A1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Investment in shares of </w:t>
      </w:r>
      <w:proofErr w:type="spellStart"/>
      <w:r>
        <w:rPr>
          <w:rFonts w:ascii="Times New Roman" w:hAnsi="Times New Roman" w:cs="Times New Roman"/>
          <w:sz w:val="24"/>
          <w:szCs w:val="24"/>
        </w:rPr>
        <w:t>Ukweli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ltd  1800,000</w:t>
      </w:r>
      <w:proofErr w:type="gramEnd"/>
      <w:r w:rsidR="001463F9">
        <w:rPr>
          <w:rFonts w:ascii="Times New Roman" w:hAnsi="Times New Roman" w:cs="Times New Roman"/>
          <w:sz w:val="24"/>
          <w:szCs w:val="24"/>
        </w:rPr>
        <w:tab/>
      </w:r>
      <w:r w:rsidR="001463F9">
        <w:rPr>
          <w:rFonts w:ascii="Times New Roman" w:hAnsi="Times New Roman" w:cs="Times New Roman"/>
          <w:sz w:val="24"/>
          <w:szCs w:val="24"/>
        </w:rPr>
        <w:tab/>
        <w:t xml:space="preserve">  </w:t>
      </w:r>
    </w:p>
    <w:p w:rsidR="00C60C17" w:rsidRDefault="00C60C17" w:rsidP="00712A1C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( 60,000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shares)</w:t>
      </w:r>
    </w:p>
    <w:p w:rsidR="00C60C17" w:rsidRDefault="00C60C17" w:rsidP="00712A1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Inventory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600,000</w:t>
      </w:r>
      <w:r w:rsidR="00B02F9F">
        <w:rPr>
          <w:rFonts w:ascii="Times New Roman" w:hAnsi="Times New Roman" w:cs="Times New Roman"/>
          <w:sz w:val="24"/>
          <w:szCs w:val="24"/>
        </w:rPr>
        <w:tab/>
      </w:r>
      <w:r w:rsidR="00B02F9F">
        <w:rPr>
          <w:rFonts w:ascii="Times New Roman" w:hAnsi="Times New Roman" w:cs="Times New Roman"/>
          <w:sz w:val="24"/>
          <w:szCs w:val="24"/>
        </w:rPr>
        <w:tab/>
      </w:r>
      <w:r w:rsidR="00B02F9F">
        <w:rPr>
          <w:rFonts w:ascii="Times New Roman" w:hAnsi="Times New Roman" w:cs="Times New Roman"/>
          <w:sz w:val="24"/>
          <w:szCs w:val="24"/>
        </w:rPr>
        <w:tab/>
        <w:t xml:space="preserve">  400,000</w:t>
      </w:r>
    </w:p>
    <w:p w:rsidR="00C60C17" w:rsidRDefault="00C60C17" w:rsidP="00712A1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Accounts receivable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500,000</w:t>
      </w:r>
      <w:r w:rsidR="00B02F9F">
        <w:rPr>
          <w:rFonts w:ascii="Times New Roman" w:hAnsi="Times New Roman" w:cs="Times New Roman"/>
          <w:sz w:val="24"/>
          <w:szCs w:val="24"/>
        </w:rPr>
        <w:tab/>
      </w:r>
      <w:r w:rsidR="00B02F9F">
        <w:rPr>
          <w:rFonts w:ascii="Times New Roman" w:hAnsi="Times New Roman" w:cs="Times New Roman"/>
          <w:sz w:val="24"/>
          <w:szCs w:val="24"/>
        </w:rPr>
        <w:tab/>
      </w:r>
      <w:r w:rsidR="00B02F9F">
        <w:rPr>
          <w:rFonts w:ascii="Times New Roman" w:hAnsi="Times New Roman" w:cs="Times New Roman"/>
          <w:sz w:val="24"/>
          <w:szCs w:val="24"/>
        </w:rPr>
        <w:tab/>
        <w:t xml:space="preserve">  500,000</w:t>
      </w:r>
    </w:p>
    <w:p w:rsidR="00C60C17" w:rsidRDefault="00C60C17" w:rsidP="00712A1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Bank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100,000</w:t>
      </w:r>
      <w:r w:rsidR="00B02F9F">
        <w:rPr>
          <w:rFonts w:ascii="Times New Roman" w:hAnsi="Times New Roman" w:cs="Times New Roman"/>
          <w:sz w:val="24"/>
          <w:szCs w:val="24"/>
        </w:rPr>
        <w:tab/>
      </w:r>
      <w:r w:rsidR="00B02F9F">
        <w:rPr>
          <w:rFonts w:ascii="Times New Roman" w:hAnsi="Times New Roman" w:cs="Times New Roman"/>
          <w:sz w:val="24"/>
          <w:szCs w:val="24"/>
        </w:rPr>
        <w:tab/>
      </w:r>
      <w:r w:rsidR="00B02F9F">
        <w:rPr>
          <w:rFonts w:ascii="Times New Roman" w:hAnsi="Times New Roman" w:cs="Times New Roman"/>
          <w:sz w:val="24"/>
          <w:szCs w:val="24"/>
        </w:rPr>
        <w:tab/>
        <w:t xml:space="preserve">  300,000</w:t>
      </w:r>
    </w:p>
    <w:p w:rsidR="00C60C17" w:rsidRDefault="00C60C17" w:rsidP="00712A1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Ordinary shares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( </w:t>
      </w:r>
      <w:proofErr w:type="spellStart"/>
      <w:r>
        <w:rPr>
          <w:rFonts w:ascii="Times New Roman" w:hAnsi="Times New Roman" w:cs="Times New Roman"/>
          <w:sz w:val="24"/>
          <w:szCs w:val="24"/>
        </w:rPr>
        <w:t>sh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40 each)    4000,000</w:t>
      </w:r>
      <w:r w:rsidR="00B02F9F">
        <w:rPr>
          <w:rFonts w:ascii="Times New Roman" w:hAnsi="Times New Roman" w:cs="Times New Roman"/>
          <w:sz w:val="24"/>
          <w:szCs w:val="24"/>
        </w:rPr>
        <w:tab/>
      </w:r>
      <w:r w:rsidR="00B02F9F">
        <w:rPr>
          <w:rFonts w:ascii="Times New Roman" w:hAnsi="Times New Roman" w:cs="Times New Roman"/>
          <w:sz w:val="24"/>
          <w:szCs w:val="24"/>
        </w:rPr>
        <w:tab/>
      </w:r>
      <w:r w:rsidR="00B02F9F">
        <w:rPr>
          <w:rFonts w:ascii="Times New Roman" w:hAnsi="Times New Roman" w:cs="Times New Roman"/>
          <w:sz w:val="24"/>
          <w:szCs w:val="24"/>
        </w:rPr>
        <w:tab/>
        <w:t xml:space="preserve">   1600,000</w:t>
      </w:r>
    </w:p>
    <w:p w:rsidR="00C60C17" w:rsidRDefault="00C60C17" w:rsidP="00712A1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General reserve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600,000</w:t>
      </w:r>
      <w:r w:rsidR="00B02F9F">
        <w:rPr>
          <w:rFonts w:ascii="Times New Roman" w:hAnsi="Times New Roman" w:cs="Times New Roman"/>
          <w:sz w:val="24"/>
          <w:szCs w:val="24"/>
        </w:rPr>
        <w:tab/>
      </w:r>
      <w:r w:rsidR="00B02F9F">
        <w:rPr>
          <w:rFonts w:ascii="Times New Roman" w:hAnsi="Times New Roman" w:cs="Times New Roman"/>
          <w:sz w:val="24"/>
          <w:szCs w:val="24"/>
        </w:rPr>
        <w:tab/>
      </w:r>
      <w:r w:rsidR="00B02F9F">
        <w:rPr>
          <w:rFonts w:ascii="Times New Roman" w:hAnsi="Times New Roman" w:cs="Times New Roman"/>
          <w:sz w:val="24"/>
          <w:szCs w:val="24"/>
        </w:rPr>
        <w:tab/>
        <w:t xml:space="preserve">    400,000</w:t>
      </w:r>
    </w:p>
    <w:p w:rsidR="00C60C17" w:rsidRDefault="00C60C17" w:rsidP="00712A1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P&amp;L account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900,000</w:t>
      </w:r>
      <w:r w:rsidR="00B02F9F">
        <w:rPr>
          <w:rFonts w:ascii="Times New Roman" w:hAnsi="Times New Roman" w:cs="Times New Roman"/>
          <w:sz w:val="24"/>
          <w:szCs w:val="24"/>
        </w:rPr>
        <w:tab/>
      </w:r>
      <w:r w:rsidR="00B02F9F">
        <w:rPr>
          <w:rFonts w:ascii="Times New Roman" w:hAnsi="Times New Roman" w:cs="Times New Roman"/>
          <w:sz w:val="24"/>
          <w:szCs w:val="24"/>
        </w:rPr>
        <w:tab/>
      </w:r>
      <w:r w:rsidR="00B02F9F">
        <w:rPr>
          <w:rFonts w:ascii="Times New Roman" w:hAnsi="Times New Roman" w:cs="Times New Roman"/>
          <w:sz w:val="24"/>
          <w:szCs w:val="24"/>
        </w:rPr>
        <w:tab/>
        <w:t xml:space="preserve">    500,000</w:t>
      </w:r>
    </w:p>
    <w:p w:rsidR="00C60C17" w:rsidRDefault="00C60C17" w:rsidP="00712A1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Accounts payable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700,000</w:t>
      </w:r>
      <w:r w:rsidR="00B02F9F">
        <w:rPr>
          <w:rFonts w:ascii="Times New Roman" w:hAnsi="Times New Roman" w:cs="Times New Roman"/>
          <w:sz w:val="24"/>
          <w:szCs w:val="24"/>
        </w:rPr>
        <w:tab/>
      </w:r>
      <w:r w:rsidR="00B02F9F">
        <w:rPr>
          <w:rFonts w:ascii="Times New Roman" w:hAnsi="Times New Roman" w:cs="Times New Roman"/>
          <w:sz w:val="24"/>
          <w:szCs w:val="24"/>
        </w:rPr>
        <w:tab/>
      </w:r>
      <w:r w:rsidR="00B02F9F">
        <w:rPr>
          <w:rFonts w:ascii="Times New Roman" w:hAnsi="Times New Roman" w:cs="Times New Roman"/>
          <w:sz w:val="24"/>
          <w:szCs w:val="24"/>
        </w:rPr>
        <w:tab/>
        <w:t xml:space="preserve">    300,000</w:t>
      </w:r>
    </w:p>
    <w:p w:rsidR="00B02F9F" w:rsidRDefault="00B02F9F" w:rsidP="00712A1C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Ukweli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ltd reserve and P&amp;L account balances were </w:t>
      </w:r>
      <w:proofErr w:type="spellStart"/>
      <w:r>
        <w:rPr>
          <w:rFonts w:ascii="Times New Roman" w:hAnsi="Times New Roman" w:cs="Times New Roman"/>
          <w:sz w:val="24"/>
          <w:szCs w:val="24"/>
        </w:rPr>
        <w:t>sh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320,000 and </w:t>
      </w:r>
      <w:proofErr w:type="spellStart"/>
      <w:r>
        <w:rPr>
          <w:rFonts w:ascii="Times New Roman" w:hAnsi="Times New Roman" w:cs="Times New Roman"/>
          <w:sz w:val="24"/>
          <w:szCs w:val="24"/>
        </w:rPr>
        <w:t>sh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400,000 as at the date of acquisition </w:t>
      </w:r>
      <w:r w:rsidRPr="00B02F9F">
        <w:rPr>
          <w:rFonts w:ascii="Times New Roman" w:hAnsi="Times New Roman" w:cs="Times New Roman"/>
          <w:b/>
          <w:sz w:val="24"/>
          <w:szCs w:val="24"/>
        </w:rPr>
        <w:t>(14 marks)</w:t>
      </w:r>
    </w:p>
    <w:p w:rsidR="00B02F9F" w:rsidRPr="00CF30FD" w:rsidRDefault="00B02F9F" w:rsidP="00712A1C">
      <w:pPr>
        <w:pStyle w:val="ListParagraph"/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Briefly describe three most recent trends in the International Financial Reporting Standards (IFRS’)  (</w:t>
      </w:r>
      <w:r w:rsidRPr="00B02F9F">
        <w:rPr>
          <w:rFonts w:ascii="Times New Roman" w:hAnsi="Times New Roman" w:cs="Times New Roman"/>
          <w:b/>
          <w:sz w:val="24"/>
          <w:szCs w:val="24"/>
        </w:rPr>
        <w:t>6 marks)</w:t>
      </w:r>
    </w:p>
    <w:p w:rsidR="00CF30FD" w:rsidRDefault="00CF30FD" w:rsidP="00CF30FD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:rsidR="00B02F9F" w:rsidRDefault="00B02F9F" w:rsidP="00712A1C">
      <w:pPr>
        <w:spacing w:after="0"/>
        <w:ind w:left="360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B02F9F">
        <w:rPr>
          <w:rFonts w:ascii="Times New Roman" w:hAnsi="Times New Roman" w:cs="Times New Roman"/>
          <w:b/>
          <w:sz w:val="32"/>
          <w:szCs w:val="32"/>
          <w:u w:val="single"/>
        </w:rPr>
        <w:t>QUESTION FOUR</w:t>
      </w:r>
    </w:p>
    <w:p w:rsidR="00CF30FD" w:rsidRDefault="00CF30FD" w:rsidP="00712A1C">
      <w:pPr>
        <w:spacing w:after="0"/>
        <w:ind w:left="360"/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</w:p>
    <w:p w:rsidR="00B02F9F" w:rsidRDefault="000B3820" w:rsidP="00712A1C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a.</w:t>
      </w:r>
      <w:r>
        <w:rPr>
          <w:rFonts w:ascii="Times New Roman" w:hAnsi="Times New Roman" w:cs="Times New Roman"/>
          <w:sz w:val="24"/>
          <w:szCs w:val="24"/>
        </w:rPr>
        <w:t xml:space="preserve"> K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Limited purchased 80% of the ordinary share capital of S Limited on 31</w:t>
      </w:r>
      <w:r w:rsidRPr="000B3820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>
        <w:rPr>
          <w:rFonts w:ascii="Times New Roman" w:hAnsi="Times New Roman" w:cs="Times New Roman"/>
          <w:sz w:val="24"/>
          <w:szCs w:val="24"/>
        </w:rPr>
        <w:t xml:space="preserve"> January 2018 for sh. 496 million. Profits in both companies are deemed to accrue evenly over the year.</w:t>
      </w:r>
    </w:p>
    <w:p w:rsidR="00FA5F5C" w:rsidRPr="00EB585D" w:rsidRDefault="00FA5F5C" w:rsidP="00712A1C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income statement for </w:t>
      </w:r>
      <w:r w:rsidR="00EB585D">
        <w:rPr>
          <w:rFonts w:ascii="Times New Roman" w:hAnsi="Times New Roman" w:cs="Times New Roman"/>
          <w:sz w:val="24"/>
          <w:szCs w:val="24"/>
        </w:rPr>
        <w:t>the two companies for the year ended 30</w:t>
      </w:r>
      <w:r w:rsidR="00EB585D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EB585D">
        <w:rPr>
          <w:rFonts w:ascii="Times New Roman" w:hAnsi="Times New Roman" w:cs="Times New Roman"/>
          <w:sz w:val="24"/>
          <w:szCs w:val="24"/>
        </w:rPr>
        <w:t xml:space="preserve"> April 2018 for sh.496 million. Profits in both companies are shown below, (figures are in millions):</w:t>
      </w:r>
    </w:p>
    <w:p w:rsidR="00EB585D" w:rsidRDefault="001463F9" w:rsidP="00712A1C">
      <w:pPr>
        <w:spacing w:after="0"/>
        <w:rPr>
          <w:rFonts w:ascii="Arabic Typesetting" w:hAnsi="Arabic Typesetting" w:cs="Arabic Typesetting"/>
          <w:sz w:val="32"/>
          <w:szCs w:val="32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 w:rsidR="00EB585D">
        <w:rPr>
          <w:rFonts w:ascii="Arabic Typesetting" w:hAnsi="Arabic Typesetting" w:cs="Arabic Typesetting"/>
          <w:sz w:val="32"/>
          <w:szCs w:val="32"/>
        </w:rPr>
        <w:t>K Ltd             S Ltd</w:t>
      </w:r>
    </w:p>
    <w:p w:rsidR="002A08ED" w:rsidRDefault="00EB585D" w:rsidP="00712A1C">
      <w:pPr>
        <w:spacing w:after="0"/>
        <w:rPr>
          <w:rFonts w:ascii="Arabic Typesetting" w:hAnsi="Arabic Typesetting" w:cs="Arabic Typesetting"/>
          <w:sz w:val="32"/>
          <w:szCs w:val="32"/>
        </w:rPr>
      </w:pPr>
      <w:r>
        <w:rPr>
          <w:rFonts w:ascii="Arabic Typesetting" w:hAnsi="Arabic Typesetting" w:cs="Arabic Typesetting"/>
          <w:sz w:val="32"/>
          <w:szCs w:val="32"/>
        </w:rPr>
        <w:t xml:space="preserve">                                                       </w:t>
      </w:r>
      <w:r w:rsidR="0032728B">
        <w:rPr>
          <w:rFonts w:ascii="Arabic Typesetting" w:hAnsi="Arabic Typesetting" w:cs="Arabic Typesetting"/>
          <w:sz w:val="32"/>
          <w:szCs w:val="32"/>
        </w:rPr>
        <w:t xml:space="preserve">  </w:t>
      </w:r>
    </w:p>
    <w:p w:rsidR="00EB585D" w:rsidRDefault="00EB585D" w:rsidP="00712A1C">
      <w:pPr>
        <w:spacing w:after="0"/>
        <w:rPr>
          <w:rFonts w:ascii="Arabic Typesetting" w:hAnsi="Arabic Typesetting" w:cs="Arabic Typesetting"/>
          <w:sz w:val="32"/>
          <w:szCs w:val="32"/>
        </w:rPr>
      </w:pPr>
      <w:r>
        <w:rPr>
          <w:rFonts w:ascii="Arabic Typesetting" w:hAnsi="Arabic Typesetting" w:cs="Arabic Typesetting"/>
          <w:sz w:val="32"/>
          <w:szCs w:val="32"/>
        </w:rPr>
        <w:t>Sales</w:t>
      </w:r>
      <w:r w:rsidR="002A08ED">
        <w:rPr>
          <w:rFonts w:ascii="Arabic Typesetting" w:hAnsi="Arabic Typesetting" w:cs="Arabic Typesetting"/>
          <w:sz w:val="32"/>
          <w:szCs w:val="32"/>
        </w:rPr>
        <w:t xml:space="preserve">                                     </w:t>
      </w:r>
      <w:r w:rsidR="00C167F3">
        <w:rPr>
          <w:rFonts w:ascii="Arabic Typesetting" w:hAnsi="Arabic Typesetting" w:cs="Arabic Typesetting"/>
          <w:sz w:val="32"/>
          <w:szCs w:val="32"/>
        </w:rPr>
        <w:t xml:space="preserve">      </w:t>
      </w:r>
      <w:proofErr w:type="spellStart"/>
      <w:r w:rsidR="00C167F3">
        <w:rPr>
          <w:rFonts w:ascii="Arabic Typesetting" w:hAnsi="Arabic Typesetting" w:cs="Arabic Typesetting"/>
          <w:sz w:val="32"/>
          <w:szCs w:val="32"/>
        </w:rPr>
        <w:t>Sh</w:t>
      </w:r>
      <w:proofErr w:type="spellEnd"/>
      <w:r w:rsidR="00C167F3">
        <w:rPr>
          <w:rFonts w:ascii="Arabic Typesetting" w:hAnsi="Arabic Typesetting" w:cs="Arabic Typesetting"/>
          <w:sz w:val="32"/>
          <w:szCs w:val="32"/>
        </w:rPr>
        <w:t xml:space="preserve">                           </w:t>
      </w:r>
      <w:proofErr w:type="spellStart"/>
      <w:r w:rsidR="00C167F3">
        <w:rPr>
          <w:rFonts w:ascii="Arabic Typesetting" w:hAnsi="Arabic Typesetting" w:cs="Arabic Typesetting"/>
          <w:sz w:val="32"/>
          <w:szCs w:val="32"/>
        </w:rPr>
        <w:t>Sh</w:t>
      </w:r>
      <w:proofErr w:type="spellEnd"/>
    </w:p>
    <w:p w:rsidR="00EB585D" w:rsidRPr="002A08ED" w:rsidRDefault="00EB585D" w:rsidP="00712A1C">
      <w:pPr>
        <w:spacing w:after="0"/>
        <w:rPr>
          <w:rFonts w:ascii="Arabic Typesetting" w:hAnsi="Arabic Typesetting" w:cs="Arabic Typesetting"/>
          <w:sz w:val="32"/>
          <w:szCs w:val="32"/>
          <w:u w:val="single"/>
        </w:rPr>
      </w:pPr>
      <w:r>
        <w:rPr>
          <w:rFonts w:ascii="Arabic Typesetting" w:hAnsi="Arabic Typesetting" w:cs="Arabic Typesetting"/>
          <w:sz w:val="32"/>
          <w:szCs w:val="32"/>
        </w:rPr>
        <w:t>Cost of sales</w:t>
      </w:r>
      <w:r w:rsidR="002A08ED">
        <w:rPr>
          <w:rFonts w:ascii="Arabic Typesetting" w:hAnsi="Arabic Typesetting" w:cs="Arabic Typesetting"/>
          <w:sz w:val="32"/>
          <w:szCs w:val="32"/>
        </w:rPr>
        <w:t xml:space="preserve">                                </w:t>
      </w:r>
      <w:r w:rsidR="0032728B">
        <w:rPr>
          <w:rFonts w:ascii="Arabic Typesetting" w:hAnsi="Arabic Typesetting" w:cs="Arabic Typesetting"/>
          <w:sz w:val="32"/>
          <w:szCs w:val="32"/>
        </w:rPr>
        <w:t>2,346</w:t>
      </w:r>
      <w:r w:rsidR="002A08ED">
        <w:rPr>
          <w:rFonts w:ascii="Arabic Typesetting" w:hAnsi="Arabic Typesetting" w:cs="Arabic Typesetting"/>
          <w:sz w:val="32"/>
          <w:szCs w:val="32"/>
        </w:rPr>
        <w:t xml:space="preserve">       </w:t>
      </w:r>
      <w:r w:rsidR="0032728B">
        <w:rPr>
          <w:rFonts w:ascii="Arabic Typesetting" w:hAnsi="Arabic Typesetting" w:cs="Arabic Typesetting"/>
          <w:sz w:val="32"/>
          <w:szCs w:val="32"/>
        </w:rPr>
        <w:t xml:space="preserve">                  2,400</w:t>
      </w:r>
    </w:p>
    <w:p w:rsidR="00EB585D" w:rsidRDefault="00EB585D" w:rsidP="00712A1C">
      <w:pPr>
        <w:spacing w:after="0"/>
        <w:rPr>
          <w:rFonts w:ascii="Arabic Typesetting" w:hAnsi="Arabic Typesetting" w:cs="Arabic Typesetting"/>
          <w:sz w:val="32"/>
          <w:szCs w:val="32"/>
        </w:rPr>
      </w:pPr>
      <w:r>
        <w:rPr>
          <w:rFonts w:ascii="Arabic Typesetting" w:hAnsi="Arabic Typesetting" w:cs="Arabic Typesetting"/>
          <w:sz w:val="32"/>
          <w:szCs w:val="32"/>
        </w:rPr>
        <w:t>Gross profit</w:t>
      </w:r>
      <w:r w:rsidR="002A08ED">
        <w:rPr>
          <w:rFonts w:ascii="Arabic Typesetting" w:hAnsi="Arabic Typesetting" w:cs="Arabic Typesetting"/>
          <w:sz w:val="32"/>
          <w:szCs w:val="32"/>
        </w:rPr>
        <w:t xml:space="preserve">                              </w:t>
      </w:r>
      <w:r w:rsidR="0032728B">
        <w:rPr>
          <w:rFonts w:ascii="Arabic Typesetting" w:hAnsi="Arabic Typesetting" w:cs="Arabic Typesetting"/>
          <w:sz w:val="32"/>
          <w:szCs w:val="32"/>
        </w:rPr>
        <w:t xml:space="preserve"> </w:t>
      </w:r>
      <w:r w:rsidR="0032728B" w:rsidRPr="002A70CB">
        <w:rPr>
          <w:rFonts w:ascii="Arabic Typesetting" w:hAnsi="Arabic Typesetting" w:cs="Arabic Typesetting"/>
          <w:sz w:val="32"/>
          <w:szCs w:val="32"/>
          <w:u w:val="single"/>
        </w:rPr>
        <w:t>(1,564)</w:t>
      </w:r>
      <w:r w:rsidR="0032728B">
        <w:rPr>
          <w:rFonts w:ascii="Arabic Typesetting" w:hAnsi="Arabic Typesetting" w:cs="Arabic Typesetting"/>
          <w:sz w:val="32"/>
          <w:szCs w:val="32"/>
        </w:rPr>
        <w:t xml:space="preserve">                         </w:t>
      </w:r>
      <w:r w:rsidR="0032728B" w:rsidRPr="002A70CB">
        <w:rPr>
          <w:rFonts w:ascii="Arabic Typesetting" w:hAnsi="Arabic Typesetting" w:cs="Arabic Typesetting"/>
          <w:sz w:val="32"/>
          <w:szCs w:val="32"/>
          <w:u w:val="single"/>
        </w:rPr>
        <w:t>(1,620)</w:t>
      </w:r>
    </w:p>
    <w:p w:rsidR="00EB585D" w:rsidRDefault="0032728B" w:rsidP="00712A1C">
      <w:pPr>
        <w:spacing w:after="0"/>
        <w:rPr>
          <w:rFonts w:ascii="Arabic Typesetting" w:hAnsi="Arabic Typesetting" w:cs="Arabic Typesetting"/>
          <w:sz w:val="32"/>
          <w:szCs w:val="32"/>
        </w:rPr>
      </w:pPr>
      <w:r>
        <w:rPr>
          <w:rFonts w:ascii="Arabic Typesetting" w:hAnsi="Arabic Typesetting" w:cs="Arabic Typesetting"/>
          <w:sz w:val="32"/>
          <w:szCs w:val="32"/>
        </w:rPr>
        <w:lastRenderedPageBreak/>
        <w:t xml:space="preserve">                                                  782                           780</w:t>
      </w:r>
    </w:p>
    <w:p w:rsidR="0032728B" w:rsidRDefault="0032728B" w:rsidP="00712A1C">
      <w:pPr>
        <w:spacing w:after="0"/>
        <w:rPr>
          <w:rFonts w:ascii="Arabic Typesetting" w:hAnsi="Arabic Typesetting" w:cs="Arabic Typesetting"/>
          <w:sz w:val="32"/>
          <w:szCs w:val="32"/>
        </w:rPr>
      </w:pPr>
      <w:r>
        <w:rPr>
          <w:rFonts w:ascii="Arabic Typesetting" w:hAnsi="Arabic Typesetting" w:cs="Arabic Typesetting"/>
          <w:sz w:val="32"/>
          <w:szCs w:val="32"/>
        </w:rPr>
        <w:t>Distribution cost                         (310)                            (400)</w:t>
      </w:r>
    </w:p>
    <w:p w:rsidR="00EB585D" w:rsidRDefault="00EB585D" w:rsidP="00712A1C">
      <w:pPr>
        <w:spacing w:after="0"/>
        <w:rPr>
          <w:rFonts w:ascii="Arabic Typesetting" w:hAnsi="Arabic Typesetting" w:cs="Arabic Typesetting"/>
          <w:sz w:val="32"/>
          <w:szCs w:val="32"/>
        </w:rPr>
      </w:pPr>
      <w:r>
        <w:rPr>
          <w:rFonts w:ascii="Arabic Typesetting" w:hAnsi="Arabic Typesetting" w:cs="Arabic Typesetting"/>
          <w:sz w:val="32"/>
          <w:szCs w:val="32"/>
        </w:rPr>
        <w:t>Admin expenses</w:t>
      </w:r>
      <w:r w:rsidR="002A08ED">
        <w:rPr>
          <w:rFonts w:ascii="Arabic Typesetting" w:hAnsi="Arabic Typesetting" w:cs="Arabic Typesetting"/>
          <w:sz w:val="32"/>
          <w:szCs w:val="32"/>
        </w:rPr>
        <w:t xml:space="preserve">                          </w:t>
      </w:r>
      <w:r w:rsidR="0032728B">
        <w:rPr>
          <w:rFonts w:ascii="Arabic Typesetting" w:hAnsi="Arabic Typesetting" w:cs="Arabic Typesetting"/>
          <w:sz w:val="32"/>
          <w:szCs w:val="32"/>
        </w:rPr>
        <w:t xml:space="preserve"> </w:t>
      </w:r>
      <w:r w:rsidR="0032728B" w:rsidRPr="002A70CB">
        <w:rPr>
          <w:rFonts w:ascii="Arabic Typesetting" w:hAnsi="Arabic Typesetting" w:cs="Arabic Typesetting"/>
          <w:sz w:val="32"/>
          <w:szCs w:val="32"/>
          <w:u w:val="single"/>
        </w:rPr>
        <w:t>(240)</w:t>
      </w:r>
      <w:r w:rsidR="0032728B">
        <w:rPr>
          <w:rFonts w:ascii="Arabic Typesetting" w:hAnsi="Arabic Typesetting" w:cs="Arabic Typesetting"/>
          <w:sz w:val="32"/>
          <w:szCs w:val="32"/>
        </w:rPr>
        <w:t xml:space="preserve">                           </w:t>
      </w:r>
      <w:r w:rsidR="0032728B" w:rsidRPr="002A70CB">
        <w:rPr>
          <w:rFonts w:ascii="Arabic Typesetting" w:hAnsi="Arabic Typesetting" w:cs="Arabic Typesetting"/>
          <w:sz w:val="32"/>
          <w:szCs w:val="32"/>
          <w:u w:val="single"/>
        </w:rPr>
        <w:t>(200)</w:t>
      </w:r>
    </w:p>
    <w:p w:rsidR="00EB585D" w:rsidRDefault="00EB585D" w:rsidP="00712A1C">
      <w:pPr>
        <w:spacing w:after="0"/>
        <w:rPr>
          <w:rFonts w:ascii="Arabic Typesetting" w:hAnsi="Arabic Typesetting" w:cs="Arabic Typesetting"/>
          <w:sz w:val="32"/>
          <w:szCs w:val="32"/>
        </w:rPr>
      </w:pPr>
      <w:r>
        <w:rPr>
          <w:rFonts w:ascii="Arabic Typesetting" w:hAnsi="Arabic Typesetting" w:cs="Arabic Typesetting"/>
          <w:sz w:val="32"/>
          <w:szCs w:val="32"/>
        </w:rPr>
        <w:t>Profit from operation</w:t>
      </w:r>
      <w:r w:rsidR="0032728B">
        <w:rPr>
          <w:rFonts w:ascii="Arabic Typesetting" w:hAnsi="Arabic Typesetting" w:cs="Arabic Typesetting"/>
          <w:sz w:val="32"/>
          <w:szCs w:val="32"/>
        </w:rPr>
        <w:t xml:space="preserve">                    232                             180</w:t>
      </w:r>
    </w:p>
    <w:p w:rsidR="002A08ED" w:rsidRDefault="002A08ED" w:rsidP="00712A1C">
      <w:pPr>
        <w:spacing w:after="0"/>
        <w:rPr>
          <w:rFonts w:ascii="Arabic Typesetting" w:hAnsi="Arabic Typesetting" w:cs="Arabic Typesetting"/>
          <w:sz w:val="32"/>
          <w:szCs w:val="32"/>
        </w:rPr>
      </w:pPr>
      <w:r>
        <w:rPr>
          <w:rFonts w:ascii="Arabic Typesetting" w:hAnsi="Arabic Typesetting" w:cs="Arabic Typesetting"/>
          <w:sz w:val="32"/>
          <w:szCs w:val="32"/>
        </w:rPr>
        <w:t xml:space="preserve">Interest on debentures </w:t>
      </w:r>
      <w:r w:rsidR="0032728B">
        <w:rPr>
          <w:rFonts w:ascii="Arabic Typesetting" w:hAnsi="Arabic Typesetting" w:cs="Arabic Typesetting"/>
          <w:sz w:val="32"/>
          <w:szCs w:val="32"/>
        </w:rPr>
        <w:t xml:space="preserve">                  </w:t>
      </w:r>
      <w:r w:rsidR="0032728B" w:rsidRPr="002A70CB">
        <w:rPr>
          <w:rFonts w:ascii="Arabic Typesetting" w:hAnsi="Arabic Typesetting" w:cs="Arabic Typesetting"/>
          <w:sz w:val="32"/>
          <w:szCs w:val="32"/>
          <w:u w:val="single"/>
        </w:rPr>
        <w:t>(42)</w:t>
      </w:r>
      <w:r w:rsidR="0032728B">
        <w:rPr>
          <w:rFonts w:ascii="Arabic Typesetting" w:hAnsi="Arabic Typesetting" w:cs="Arabic Typesetting"/>
          <w:sz w:val="32"/>
          <w:szCs w:val="32"/>
        </w:rPr>
        <w:t xml:space="preserve">                            =</w:t>
      </w:r>
    </w:p>
    <w:p w:rsidR="002A08ED" w:rsidRDefault="002A08ED" w:rsidP="00712A1C">
      <w:pPr>
        <w:tabs>
          <w:tab w:val="left" w:pos="5610"/>
        </w:tabs>
        <w:spacing w:after="0"/>
        <w:rPr>
          <w:rFonts w:ascii="Arabic Typesetting" w:hAnsi="Arabic Typesetting" w:cs="Arabic Typesetting"/>
          <w:sz w:val="32"/>
          <w:szCs w:val="32"/>
        </w:rPr>
      </w:pPr>
      <w:r>
        <w:rPr>
          <w:rFonts w:ascii="Arabic Typesetting" w:hAnsi="Arabic Typesetting" w:cs="Arabic Typesetting"/>
          <w:sz w:val="32"/>
          <w:szCs w:val="32"/>
        </w:rPr>
        <w:t>Profit before tax</w:t>
      </w:r>
      <w:r w:rsidR="0032728B">
        <w:rPr>
          <w:rFonts w:ascii="Arabic Typesetting" w:hAnsi="Arabic Typesetting" w:cs="Arabic Typesetting"/>
          <w:sz w:val="32"/>
          <w:szCs w:val="32"/>
        </w:rPr>
        <w:t xml:space="preserve">                           190                             180</w:t>
      </w:r>
    </w:p>
    <w:p w:rsidR="002A08ED" w:rsidRDefault="002A08ED" w:rsidP="00712A1C">
      <w:pPr>
        <w:spacing w:after="0"/>
        <w:rPr>
          <w:rFonts w:ascii="Arabic Typesetting" w:hAnsi="Arabic Typesetting" w:cs="Arabic Typesetting"/>
          <w:sz w:val="32"/>
          <w:szCs w:val="32"/>
        </w:rPr>
      </w:pPr>
      <w:r>
        <w:rPr>
          <w:rFonts w:ascii="Arabic Typesetting" w:hAnsi="Arabic Typesetting" w:cs="Arabic Typesetting"/>
          <w:sz w:val="32"/>
          <w:szCs w:val="32"/>
        </w:rPr>
        <w:t>Taxation</w:t>
      </w:r>
      <w:r w:rsidR="0032728B">
        <w:rPr>
          <w:rFonts w:ascii="Arabic Typesetting" w:hAnsi="Arabic Typesetting" w:cs="Arabic Typesetting"/>
          <w:sz w:val="32"/>
          <w:szCs w:val="32"/>
        </w:rPr>
        <w:t xml:space="preserve">                                     (</w:t>
      </w:r>
      <w:r w:rsidR="0032728B" w:rsidRPr="002A70CB">
        <w:rPr>
          <w:rFonts w:ascii="Arabic Typesetting" w:hAnsi="Arabic Typesetting" w:cs="Arabic Typesetting"/>
          <w:sz w:val="32"/>
          <w:szCs w:val="32"/>
          <w:u w:val="single"/>
        </w:rPr>
        <w:t>72</w:t>
      </w:r>
      <w:r w:rsidR="0032728B">
        <w:rPr>
          <w:rFonts w:ascii="Arabic Typesetting" w:hAnsi="Arabic Typesetting" w:cs="Arabic Typesetting"/>
          <w:sz w:val="32"/>
          <w:szCs w:val="32"/>
        </w:rPr>
        <w:t xml:space="preserve">)                            </w:t>
      </w:r>
      <w:r w:rsidR="0032728B" w:rsidRPr="002A70CB">
        <w:rPr>
          <w:rFonts w:ascii="Arabic Typesetting" w:hAnsi="Arabic Typesetting" w:cs="Arabic Typesetting"/>
          <w:sz w:val="32"/>
          <w:szCs w:val="32"/>
          <w:u w:val="single"/>
        </w:rPr>
        <w:t>(40</w:t>
      </w:r>
      <w:r w:rsidR="0032728B">
        <w:rPr>
          <w:rFonts w:ascii="Arabic Typesetting" w:hAnsi="Arabic Typesetting" w:cs="Arabic Typesetting"/>
          <w:sz w:val="32"/>
          <w:szCs w:val="32"/>
        </w:rPr>
        <w:t>)</w:t>
      </w:r>
    </w:p>
    <w:p w:rsidR="002A08ED" w:rsidRDefault="002A08ED" w:rsidP="00712A1C">
      <w:pPr>
        <w:spacing w:after="0"/>
        <w:rPr>
          <w:rFonts w:ascii="Arabic Typesetting" w:hAnsi="Arabic Typesetting" w:cs="Arabic Typesetting"/>
          <w:sz w:val="32"/>
          <w:szCs w:val="32"/>
        </w:rPr>
      </w:pPr>
      <w:r>
        <w:rPr>
          <w:rFonts w:ascii="Arabic Typesetting" w:hAnsi="Arabic Typesetting" w:cs="Arabic Typesetting"/>
          <w:sz w:val="32"/>
          <w:szCs w:val="32"/>
        </w:rPr>
        <w:t>Profit after taxation</w:t>
      </w:r>
      <w:r w:rsidR="0032728B">
        <w:rPr>
          <w:rFonts w:ascii="Arabic Typesetting" w:hAnsi="Arabic Typesetting" w:cs="Arabic Typesetting"/>
          <w:sz w:val="32"/>
          <w:szCs w:val="32"/>
        </w:rPr>
        <w:t xml:space="preserve">                     118                              140</w:t>
      </w:r>
    </w:p>
    <w:p w:rsidR="002A08ED" w:rsidRDefault="002A08ED" w:rsidP="00712A1C">
      <w:pPr>
        <w:tabs>
          <w:tab w:val="left" w:pos="3060"/>
        </w:tabs>
        <w:spacing w:after="0"/>
        <w:rPr>
          <w:rFonts w:ascii="Arabic Typesetting" w:hAnsi="Arabic Typesetting" w:cs="Arabic Typesetting"/>
          <w:sz w:val="32"/>
          <w:szCs w:val="32"/>
        </w:rPr>
      </w:pPr>
      <w:r>
        <w:rPr>
          <w:rFonts w:ascii="Arabic Typesetting" w:hAnsi="Arabic Typesetting" w:cs="Arabic Typesetting"/>
          <w:sz w:val="32"/>
          <w:szCs w:val="32"/>
        </w:rPr>
        <w:t xml:space="preserve">Dividends proposed </w:t>
      </w:r>
      <w:r w:rsidR="0032728B">
        <w:rPr>
          <w:rFonts w:ascii="Arabic Typesetting" w:hAnsi="Arabic Typesetting" w:cs="Arabic Typesetting"/>
          <w:sz w:val="32"/>
          <w:szCs w:val="32"/>
        </w:rPr>
        <w:tab/>
        <w:t xml:space="preserve">  </w:t>
      </w:r>
      <w:r w:rsidR="002A70CB">
        <w:rPr>
          <w:rFonts w:ascii="Arabic Typesetting" w:hAnsi="Arabic Typesetting" w:cs="Arabic Typesetting"/>
          <w:sz w:val="32"/>
          <w:szCs w:val="32"/>
        </w:rPr>
        <w:t>63                                 40</w:t>
      </w:r>
    </w:p>
    <w:p w:rsidR="002A08ED" w:rsidRDefault="002A08ED" w:rsidP="00712A1C">
      <w:pPr>
        <w:spacing w:after="0"/>
        <w:rPr>
          <w:rFonts w:ascii="Arabic Typesetting" w:hAnsi="Arabic Typesetting" w:cs="Arabic Typesetting"/>
          <w:sz w:val="32"/>
          <w:szCs w:val="32"/>
        </w:rPr>
      </w:pPr>
      <w:r>
        <w:rPr>
          <w:rFonts w:ascii="Arabic Typesetting" w:hAnsi="Arabic Typesetting" w:cs="Arabic Typesetting"/>
          <w:sz w:val="32"/>
          <w:szCs w:val="32"/>
        </w:rPr>
        <w:t>Retained profits</w:t>
      </w:r>
      <w:r w:rsidR="002A70CB">
        <w:rPr>
          <w:rFonts w:ascii="Arabic Typesetting" w:hAnsi="Arabic Typesetting" w:cs="Arabic Typesetting"/>
          <w:sz w:val="32"/>
          <w:szCs w:val="32"/>
        </w:rPr>
        <w:t xml:space="preserve">                            </w:t>
      </w:r>
    </w:p>
    <w:p w:rsidR="002A08ED" w:rsidRDefault="002A08ED" w:rsidP="00712A1C">
      <w:pPr>
        <w:spacing w:after="0"/>
        <w:rPr>
          <w:rFonts w:ascii="Arabic Typesetting" w:hAnsi="Arabic Typesetting" w:cs="Arabic Typesetting"/>
          <w:sz w:val="32"/>
          <w:szCs w:val="32"/>
        </w:rPr>
      </w:pPr>
      <w:r>
        <w:rPr>
          <w:rFonts w:ascii="Arabic Typesetting" w:hAnsi="Arabic Typesetting" w:cs="Arabic Typesetting"/>
          <w:sz w:val="32"/>
          <w:szCs w:val="32"/>
        </w:rPr>
        <w:t>For the year</w:t>
      </w:r>
      <w:r w:rsidR="002A70CB">
        <w:rPr>
          <w:rFonts w:ascii="Arabic Typesetting" w:hAnsi="Arabic Typesetting" w:cs="Arabic Typesetting"/>
          <w:sz w:val="32"/>
          <w:szCs w:val="32"/>
        </w:rPr>
        <w:t xml:space="preserve">                                  55                              100</w:t>
      </w:r>
    </w:p>
    <w:p w:rsidR="002A08ED" w:rsidRDefault="002A08ED" w:rsidP="00712A1C">
      <w:pPr>
        <w:spacing w:after="0"/>
        <w:rPr>
          <w:rFonts w:ascii="Arabic Typesetting" w:hAnsi="Arabic Typesetting" w:cs="Arabic Typesetting"/>
          <w:sz w:val="32"/>
          <w:szCs w:val="32"/>
        </w:rPr>
      </w:pPr>
      <w:r>
        <w:rPr>
          <w:rFonts w:ascii="Arabic Typesetting" w:hAnsi="Arabic Typesetting" w:cs="Arabic Typesetting"/>
          <w:sz w:val="32"/>
          <w:szCs w:val="32"/>
        </w:rPr>
        <w:t xml:space="preserve">     Brought forward</w:t>
      </w:r>
      <w:r w:rsidR="002A70CB">
        <w:rPr>
          <w:rFonts w:ascii="Arabic Typesetting" w:hAnsi="Arabic Typesetting" w:cs="Arabic Typesetting"/>
          <w:sz w:val="32"/>
          <w:szCs w:val="32"/>
        </w:rPr>
        <w:t xml:space="preserve">                        </w:t>
      </w:r>
      <w:r w:rsidR="002A70CB" w:rsidRPr="002A70CB">
        <w:rPr>
          <w:rFonts w:ascii="Arabic Typesetting" w:hAnsi="Arabic Typesetting" w:cs="Arabic Typesetting"/>
          <w:sz w:val="32"/>
          <w:szCs w:val="32"/>
          <w:u w:val="single"/>
        </w:rPr>
        <w:t>120</w:t>
      </w:r>
      <w:r w:rsidR="002A70CB">
        <w:rPr>
          <w:rFonts w:ascii="Arabic Typesetting" w:hAnsi="Arabic Typesetting" w:cs="Arabic Typesetting"/>
          <w:sz w:val="32"/>
          <w:szCs w:val="32"/>
        </w:rPr>
        <w:t xml:space="preserve">                              </w:t>
      </w:r>
      <w:r w:rsidR="002A70CB" w:rsidRPr="002A70CB">
        <w:rPr>
          <w:rFonts w:ascii="Arabic Typesetting" w:hAnsi="Arabic Typesetting" w:cs="Arabic Typesetting"/>
          <w:sz w:val="32"/>
          <w:szCs w:val="32"/>
          <w:u w:val="single"/>
        </w:rPr>
        <w:t>190</w:t>
      </w:r>
    </w:p>
    <w:p w:rsidR="002A08ED" w:rsidRDefault="002A08ED" w:rsidP="00712A1C">
      <w:pPr>
        <w:spacing w:after="0"/>
        <w:rPr>
          <w:rFonts w:ascii="Arabic Typesetting" w:hAnsi="Arabic Typesetting" w:cs="Arabic Typesetting"/>
          <w:sz w:val="32"/>
          <w:szCs w:val="32"/>
          <w:u w:val="single"/>
        </w:rPr>
      </w:pPr>
      <w:r>
        <w:rPr>
          <w:rFonts w:ascii="Arabic Typesetting" w:hAnsi="Arabic Typesetting" w:cs="Arabic Typesetting"/>
          <w:sz w:val="32"/>
          <w:szCs w:val="32"/>
        </w:rPr>
        <w:t xml:space="preserve">   Carried forward </w:t>
      </w:r>
      <w:r w:rsidR="002A70CB">
        <w:rPr>
          <w:rFonts w:ascii="Arabic Typesetting" w:hAnsi="Arabic Typesetting" w:cs="Arabic Typesetting"/>
          <w:sz w:val="32"/>
          <w:szCs w:val="32"/>
        </w:rPr>
        <w:t xml:space="preserve">                           </w:t>
      </w:r>
      <w:r w:rsidR="001463F9" w:rsidRPr="001463F9">
        <w:rPr>
          <w:rFonts w:ascii="Arabic Typesetting" w:hAnsi="Arabic Typesetting" w:cs="Arabic Typesetting"/>
          <w:sz w:val="32"/>
          <w:szCs w:val="32"/>
          <w:u w:val="double"/>
        </w:rPr>
        <w:t>175</w:t>
      </w:r>
      <w:r w:rsidR="002A70CB">
        <w:rPr>
          <w:rFonts w:ascii="Arabic Typesetting" w:hAnsi="Arabic Typesetting" w:cs="Arabic Typesetting"/>
          <w:sz w:val="32"/>
          <w:szCs w:val="32"/>
        </w:rPr>
        <w:t xml:space="preserve">                        </w:t>
      </w:r>
      <w:r w:rsidR="002A70CB" w:rsidRPr="002A70CB">
        <w:rPr>
          <w:rFonts w:ascii="Arabic Typesetting" w:hAnsi="Arabic Typesetting" w:cs="Arabic Typesetting"/>
          <w:sz w:val="32"/>
          <w:szCs w:val="32"/>
          <w:u w:val="single"/>
        </w:rPr>
        <w:t xml:space="preserve"> </w:t>
      </w:r>
      <w:r w:rsidR="002A70CB" w:rsidRPr="001463F9">
        <w:rPr>
          <w:rFonts w:ascii="Arabic Typesetting" w:hAnsi="Arabic Typesetting" w:cs="Arabic Typesetting"/>
          <w:sz w:val="32"/>
          <w:szCs w:val="32"/>
          <w:u w:val="double"/>
        </w:rPr>
        <w:t>290</w:t>
      </w:r>
    </w:p>
    <w:p w:rsidR="002A70CB" w:rsidRDefault="002A70CB" w:rsidP="00712A1C">
      <w:pPr>
        <w:spacing w:after="0"/>
        <w:rPr>
          <w:rFonts w:ascii="Arabic Typesetting" w:hAnsi="Arabic Typesetting" w:cs="Arabic Typesetting"/>
          <w:sz w:val="32"/>
          <w:szCs w:val="32"/>
        </w:rPr>
      </w:pPr>
      <w:r>
        <w:rPr>
          <w:rFonts w:ascii="Arabic Typesetting" w:hAnsi="Arabic Typesetting" w:cs="Arabic Typesetting"/>
          <w:sz w:val="32"/>
          <w:szCs w:val="32"/>
        </w:rPr>
        <w:t>Required: consolidated income statement of K ltd and its subsidiary for the year ended 30</w:t>
      </w:r>
      <w:r>
        <w:rPr>
          <w:rFonts w:ascii="Arabic Typesetting" w:hAnsi="Arabic Typesetting" w:cs="Arabic Typesetting"/>
          <w:sz w:val="32"/>
          <w:szCs w:val="32"/>
          <w:vertAlign w:val="superscript"/>
        </w:rPr>
        <w:t>th</w:t>
      </w:r>
      <w:r>
        <w:rPr>
          <w:rFonts w:ascii="Arabic Typesetting" w:hAnsi="Arabic Typesetting" w:cs="Arabic Typesetting"/>
          <w:sz w:val="32"/>
          <w:szCs w:val="32"/>
        </w:rPr>
        <w:t xml:space="preserve"> April 2018</w:t>
      </w:r>
      <w:proofErr w:type="gramStart"/>
      <w:r>
        <w:rPr>
          <w:rFonts w:ascii="Arabic Typesetting" w:hAnsi="Arabic Typesetting" w:cs="Arabic Typesetting"/>
          <w:sz w:val="32"/>
          <w:szCs w:val="32"/>
        </w:rPr>
        <w:t>.(</w:t>
      </w:r>
      <w:proofErr w:type="gramEnd"/>
      <w:r>
        <w:rPr>
          <w:rFonts w:ascii="Arabic Typesetting" w:hAnsi="Arabic Typesetting" w:cs="Arabic Typesetting"/>
          <w:sz w:val="32"/>
          <w:szCs w:val="32"/>
        </w:rPr>
        <w:t>10mks)</w:t>
      </w:r>
    </w:p>
    <w:p w:rsidR="007C4D52" w:rsidRDefault="002A70CB" w:rsidP="00712A1C">
      <w:pPr>
        <w:spacing w:after="0"/>
        <w:rPr>
          <w:rFonts w:ascii="Arabic Typesetting" w:hAnsi="Arabic Typesetting" w:cs="Arabic Typesetting"/>
          <w:sz w:val="32"/>
          <w:szCs w:val="32"/>
        </w:rPr>
      </w:pPr>
      <w:r>
        <w:rPr>
          <w:rFonts w:ascii="Arabic Typesetting" w:hAnsi="Arabic Typesetting" w:cs="Arabic Typesetting"/>
          <w:sz w:val="32"/>
          <w:szCs w:val="32"/>
        </w:rPr>
        <w:t xml:space="preserve">b. X ltd acquired 80% shares in </w:t>
      </w:r>
      <w:r w:rsidR="008D1F8D">
        <w:rPr>
          <w:rFonts w:ascii="Arabic Typesetting" w:hAnsi="Arabic Typesetting" w:cs="Arabic Typesetting"/>
          <w:sz w:val="32"/>
          <w:szCs w:val="32"/>
        </w:rPr>
        <w:t>Z ltd on 1</w:t>
      </w:r>
      <w:r w:rsidR="008D1F8D">
        <w:rPr>
          <w:rFonts w:ascii="Arabic Typesetting" w:hAnsi="Arabic Typesetting" w:cs="Arabic Typesetting"/>
          <w:sz w:val="32"/>
          <w:szCs w:val="32"/>
          <w:vertAlign w:val="superscript"/>
        </w:rPr>
        <w:t>st</w:t>
      </w:r>
      <w:r w:rsidR="008D1F8D">
        <w:rPr>
          <w:rFonts w:ascii="Arabic Typesetting" w:hAnsi="Arabic Typesetting" w:cs="Arabic Typesetting"/>
          <w:sz w:val="32"/>
          <w:szCs w:val="32"/>
        </w:rPr>
        <w:t xml:space="preserve"> January 2018. For the year 2018, income statement extract</w:t>
      </w:r>
      <w:r w:rsidR="007C4D52">
        <w:rPr>
          <w:rFonts w:ascii="Arabic Typesetting" w:hAnsi="Arabic Typesetting" w:cs="Arabic Typesetting"/>
          <w:sz w:val="32"/>
          <w:szCs w:val="32"/>
        </w:rPr>
        <w:t xml:space="preserve"> was as follows.</w:t>
      </w:r>
    </w:p>
    <w:p w:rsidR="007C4D52" w:rsidRDefault="007C4D52" w:rsidP="00712A1C">
      <w:pPr>
        <w:spacing w:after="0"/>
        <w:rPr>
          <w:rFonts w:ascii="Arabic Typesetting" w:hAnsi="Arabic Typesetting" w:cs="Arabic Typesetting"/>
          <w:sz w:val="32"/>
          <w:szCs w:val="32"/>
        </w:rPr>
      </w:pPr>
      <w:r>
        <w:rPr>
          <w:rFonts w:ascii="Arabic Typesetting" w:hAnsi="Arabic Typesetting" w:cs="Arabic Typesetting"/>
          <w:sz w:val="32"/>
          <w:szCs w:val="32"/>
        </w:rPr>
        <w:t xml:space="preserve">                                                   X ltd    Z ltd </w:t>
      </w:r>
    </w:p>
    <w:p w:rsidR="002A70CB" w:rsidRDefault="007C4D52" w:rsidP="00712A1C">
      <w:pPr>
        <w:spacing w:after="0"/>
        <w:rPr>
          <w:rFonts w:ascii="Arabic Typesetting" w:hAnsi="Arabic Typesetting" w:cs="Arabic Typesetting"/>
          <w:sz w:val="32"/>
          <w:szCs w:val="32"/>
        </w:rPr>
      </w:pPr>
      <w:r>
        <w:rPr>
          <w:rFonts w:ascii="Arabic Typesetting" w:hAnsi="Arabic Typesetting" w:cs="Arabic Typesetting"/>
          <w:sz w:val="32"/>
          <w:szCs w:val="32"/>
        </w:rPr>
        <w:t xml:space="preserve">Sales                                </w:t>
      </w:r>
      <w:proofErr w:type="spellStart"/>
      <w:r>
        <w:rPr>
          <w:rFonts w:ascii="Arabic Typesetting" w:hAnsi="Arabic Typesetting" w:cs="Arabic Typesetting"/>
          <w:sz w:val="32"/>
          <w:szCs w:val="32"/>
        </w:rPr>
        <w:t>Sh</w:t>
      </w:r>
      <w:proofErr w:type="spellEnd"/>
      <w:r>
        <w:rPr>
          <w:rFonts w:ascii="Arabic Typesetting" w:hAnsi="Arabic Typesetting" w:cs="Arabic Typesetting"/>
          <w:sz w:val="32"/>
          <w:szCs w:val="32"/>
        </w:rPr>
        <w:t xml:space="preserve"> millions</w:t>
      </w:r>
      <w:r w:rsidR="002A70CB">
        <w:rPr>
          <w:rFonts w:ascii="Arabic Typesetting" w:hAnsi="Arabic Typesetting" w:cs="Arabic Typesetting"/>
          <w:sz w:val="32"/>
          <w:szCs w:val="32"/>
        </w:rPr>
        <w:t xml:space="preserve"> </w:t>
      </w:r>
      <w:r>
        <w:rPr>
          <w:rFonts w:ascii="Arabic Typesetting" w:hAnsi="Arabic Typesetting" w:cs="Arabic Typesetting"/>
          <w:sz w:val="32"/>
          <w:szCs w:val="32"/>
        </w:rPr>
        <w:t xml:space="preserve">      </w:t>
      </w:r>
      <w:proofErr w:type="spellStart"/>
      <w:r>
        <w:rPr>
          <w:rFonts w:ascii="Arabic Typesetting" w:hAnsi="Arabic Typesetting" w:cs="Arabic Typesetting"/>
          <w:sz w:val="32"/>
          <w:szCs w:val="32"/>
        </w:rPr>
        <w:t>sh</w:t>
      </w:r>
      <w:proofErr w:type="spellEnd"/>
      <w:r>
        <w:rPr>
          <w:rFonts w:ascii="Arabic Typesetting" w:hAnsi="Arabic Typesetting" w:cs="Arabic Typesetting"/>
          <w:sz w:val="32"/>
          <w:szCs w:val="32"/>
        </w:rPr>
        <w:t xml:space="preserve"> millions</w:t>
      </w:r>
    </w:p>
    <w:p w:rsidR="007C4D52" w:rsidRDefault="007C4D52" w:rsidP="00712A1C">
      <w:pPr>
        <w:spacing w:after="0"/>
        <w:rPr>
          <w:rFonts w:ascii="Arabic Typesetting" w:hAnsi="Arabic Typesetting" w:cs="Arabic Typesetting"/>
          <w:sz w:val="32"/>
          <w:szCs w:val="32"/>
        </w:rPr>
      </w:pPr>
      <w:r>
        <w:rPr>
          <w:rFonts w:ascii="Arabic Typesetting" w:hAnsi="Arabic Typesetting" w:cs="Arabic Typesetting"/>
          <w:sz w:val="32"/>
          <w:szCs w:val="32"/>
        </w:rPr>
        <w:t>Cost of sales:                       67                            40</w:t>
      </w:r>
    </w:p>
    <w:p w:rsidR="007C4D52" w:rsidRDefault="007C4D52" w:rsidP="00712A1C">
      <w:pPr>
        <w:spacing w:after="0"/>
        <w:rPr>
          <w:rFonts w:ascii="Arabic Typesetting" w:hAnsi="Arabic Typesetting" w:cs="Arabic Typesetting"/>
          <w:sz w:val="32"/>
          <w:szCs w:val="32"/>
        </w:rPr>
      </w:pPr>
      <w:r>
        <w:rPr>
          <w:rFonts w:ascii="Arabic Typesetting" w:hAnsi="Arabic Typesetting" w:cs="Arabic Typesetting"/>
          <w:sz w:val="32"/>
          <w:szCs w:val="32"/>
        </w:rPr>
        <w:t xml:space="preserve">                 Opening stock       3                 2.4</w:t>
      </w:r>
    </w:p>
    <w:p w:rsidR="007C4D52" w:rsidRDefault="007C4D52" w:rsidP="00712A1C">
      <w:pPr>
        <w:spacing w:after="0"/>
        <w:rPr>
          <w:rFonts w:ascii="Arabic Typesetting" w:hAnsi="Arabic Typesetting" w:cs="Arabic Typesetting"/>
          <w:sz w:val="32"/>
          <w:szCs w:val="32"/>
        </w:rPr>
      </w:pPr>
      <w:r>
        <w:rPr>
          <w:rFonts w:ascii="Arabic Typesetting" w:hAnsi="Arabic Typesetting" w:cs="Arabic Typesetting"/>
          <w:sz w:val="32"/>
          <w:szCs w:val="32"/>
        </w:rPr>
        <w:t xml:space="preserve">                  Purchases             37                20</w:t>
      </w:r>
    </w:p>
    <w:p w:rsidR="007C4D52" w:rsidRDefault="007C4D52" w:rsidP="00712A1C">
      <w:pPr>
        <w:spacing w:after="0"/>
        <w:rPr>
          <w:rFonts w:ascii="Arabic Typesetting" w:hAnsi="Arabic Typesetting" w:cs="Arabic Typesetting"/>
          <w:sz w:val="32"/>
          <w:szCs w:val="32"/>
        </w:rPr>
      </w:pPr>
      <w:r>
        <w:rPr>
          <w:rFonts w:ascii="Arabic Typesetting" w:hAnsi="Arabic Typesetting" w:cs="Arabic Typesetting"/>
          <w:sz w:val="32"/>
          <w:szCs w:val="32"/>
        </w:rPr>
        <w:t xml:space="preserve">                   Closing stock      5    (45)    2.2                (20.20)</w:t>
      </w:r>
    </w:p>
    <w:p w:rsidR="002A70CB" w:rsidRDefault="007C4D52" w:rsidP="00712A1C">
      <w:pPr>
        <w:spacing w:after="0"/>
        <w:rPr>
          <w:rFonts w:ascii="Arabic Typesetting" w:hAnsi="Arabic Typesetting" w:cs="Arabic Typesetting"/>
          <w:sz w:val="32"/>
          <w:szCs w:val="32"/>
        </w:rPr>
      </w:pPr>
      <w:r>
        <w:rPr>
          <w:rFonts w:ascii="Arabic Typesetting" w:hAnsi="Arabic Typesetting" w:cs="Arabic Typesetting"/>
          <w:sz w:val="32"/>
          <w:szCs w:val="32"/>
        </w:rPr>
        <w:t xml:space="preserve">  Gross profit                                                22                               19.8</w:t>
      </w:r>
    </w:p>
    <w:p w:rsidR="007C4D52" w:rsidRDefault="007C4D52" w:rsidP="00712A1C">
      <w:pPr>
        <w:spacing w:after="0"/>
        <w:rPr>
          <w:rFonts w:ascii="Arabic Typesetting" w:hAnsi="Arabic Typesetting" w:cs="Arabic Typesetting"/>
          <w:sz w:val="32"/>
          <w:szCs w:val="32"/>
        </w:rPr>
      </w:pPr>
      <w:r>
        <w:rPr>
          <w:rFonts w:ascii="Arabic Typesetting" w:hAnsi="Arabic Typesetting" w:cs="Arabic Typesetting"/>
          <w:sz w:val="32"/>
          <w:szCs w:val="32"/>
        </w:rPr>
        <w:t xml:space="preserve">During the </w:t>
      </w:r>
      <w:proofErr w:type="gramStart"/>
      <w:r>
        <w:rPr>
          <w:rFonts w:ascii="Arabic Typesetting" w:hAnsi="Arabic Typesetting" w:cs="Arabic Typesetting"/>
          <w:sz w:val="32"/>
          <w:szCs w:val="32"/>
        </w:rPr>
        <w:t>year</w:t>
      </w:r>
      <w:r w:rsidR="00DC079C">
        <w:rPr>
          <w:rFonts w:ascii="Arabic Typesetting" w:hAnsi="Arabic Typesetting" w:cs="Arabic Typesetting"/>
          <w:sz w:val="32"/>
          <w:szCs w:val="32"/>
        </w:rPr>
        <w:t xml:space="preserve"> ,</w:t>
      </w:r>
      <w:proofErr w:type="gramEnd"/>
      <w:r w:rsidR="00DC079C">
        <w:rPr>
          <w:rFonts w:ascii="Arabic Typesetting" w:hAnsi="Arabic Typesetting" w:cs="Arabic Typesetting"/>
          <w:sz w:val="32"/>
          <w:szCs w:val="32"/>
        </w:rPr>
        <w:t xml:space="preserve"> X ltd goods worth 20 million. </w:t>
      </w:r>
      <w:r w:rsidR="00EF7759">
        <w:rPr>
          <w:rFonts w:ascii="Arabic Typesetting" w:hAnsi="Arabic Typesetting" w:cs="Arabic Typesetting"/>
          <w:sz w:val="32"/>
          <w:szCs w:val="32"/>
        </w:rPr>
        <w:t>Goods worth sh1 million remained unsold as at the end of the year. X ltd made a profit of 20% on selling price.</w:t>
      </w:r>
    </w:p>
    <w:p w:rsidR="00EF7759" w:rsidRDefault="00EF7759" w:rsidP="00712A1C">
      <w:pPr>
        <w:spacing w:after="0"/>
        <w:rPr>
          <w:rFonts w:ascii="Arabic Typesetting" w:hAnsi="Arabic Typesetting" w:cs="Arabic Typesetting"/>
          <w:sz w:val="32"/>
          <w:szCs w:val="32"/>
        </w:rPr>
      </w:pPr>
      <w:r>
        <w:rPr>
          <w:rFonts w:ascii="Arabic Typesetting" w:hAnsi="Arabic Typesetting" w:cs="Arabic Typesetting"/>
          <w:sz w:val="32"/>
          <w:szCs w:val="32"/>
        </w:rPr>
        <w:t>Required:</w:t>
      </w:r>
    </w:p>
    <w:p w:rsidR="00EF7759" w:rsidRPr="00EF7759" w:rsidRDefault="00EF7759" w:rsidP="00712A1C">
      <w:pPr>
        <w:spacing w:after="0"/>
        <w:rPr>
          <w:rFonts w:ascii="Arabic Typesetting" w:hAnsi="Arabic Typesetting" w:cs="Arabic Typesetting"/>
          <w:sz w:val="32"/>
          <w:szCs w:val="32"/>
        </w:rPr>
      </w:pPr>
      <w:r>
        <w:rPr>
          <w:rFonts w:ascii="Arabic Typesetting" w:hAnsi="Arabic Typesetting" w:cs="Arabic Typesetting"/>
          <w:sz w:val="32"/>
          <w:szCs w:val="32"/>
        </w:rPr>
        <w:t xml:space="preserve">From the above information prepare a consolidated income statement extract for X ltd and its subsidiary for the year ended </w:t>
      </w:r>
      <w:r w:rsidR="001463F9">
        <w:rPr>
          <w:rFonts w:ascii="Arabic Typesetting" w:hAnsi="Arabic Typesetting" w:cs="Arabic Typesetting"/>
          <w:sz w:val="32"/>
          <w:szCs w:val="32"/>
        </w:rPr>
        <w:t>31</w:t>
      </w:r>
      <w:r w:rsidR="001463F9">
        <w:rPr>
          <w:rFonts w:ascii="Arabic Typesetting" w:hAnsi="Arabic Typesetting" w:cs="Arabic Typesetting"/>
          <w:sz w:val="32"/>
          <w:szCs w:val="32"/>
          <w:vertAlign w:val="superscript"/>
        </w:rPr>
        <w:t xml:space="preserve">st </w:t>
      </w:r>
      <w:r w:rsidR="001463F9">
        <w:rPr>
          <w:rFonts w:ascii="Arabic Typesetting" w:hAnsi="Arabic Typesetting" w:cs="Arabic Typesetting"/>
          <w:sz w:val="32"/>
          <w:szCs w:val="32"/>
        </w:rPr>
        <w:t>December</w:t>
      </w:r>
      <w:r>
        <w:rPr>
          <w:rFonts w:ascii="Arabic Typesetting" w:hAnsi="Arabic Typesetting" w:cs="Arabic Typesetting"/>
          <w:sz w:val="32"/>
          <w:szCs w:val="32"/>
        </w:rPr>
        <w:t xml:space="preserve"> 2018                                             (10mks)</w:t>
      </w:r>
    </w:p>
    <w:p w:rsidR="002A70CB" w:rsidRPr="002A70CB" w:rsidRDefault="002A70CB" w:rsidP="00712A1C">
      <w:pPr>
        <w:spacing w:after="0"/>
        <w:rPr>
          <w:rFonts w:ascii="Arabic Typesetting" w:hAnsi="Arabic Typesetting" w:cs="Arabic Typesetting"/>
          <w:sz w:val="32"/>
          <w:szCs w:val="32"/>
        </w:rPr>
      </w:pPr>
    </w:p>
    <w:sectPr w:rsidR="002A70CB" w:rsidRPr="002A70CB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7569" w:rsidRDefault="006A7569" w:rsidP="006A7569">
      <w:pPr>
        <w:spacing w:after="0" w:line="240" w:lineRule="auto"/>
      </w:pPr>
      <w:r>
        <w:separator/>
      </w:r>
    </w:p>
  </w:endnote>
  <w:endnote w:type="continuationSeparator" w:id="0">
    <w:p w:rsidR="006A7569" w:rsidRDefault="006A7569" w:rsidP="006A75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7569" w:rsidRPr="006A7569" w:rsidRDefault="006A7569">
    <w:pPr>
      <w:pStyle w:val="Footer"/>
      <w:rPr>
        <w:rFonts w:ascii="Times New Roman" w:hAnsi="Times New Roman" w:cs="Times New Roman"/>
      </w:rPr>
    </w:pPr>
    <w:r w:rsidRPr="006A7569">
      <w:rPr>
        <w:rFonts w:ascii="Times New Roman" w:hAnsi="Times New Roman" w:cs="Times New Roman"/>
      </w:rPr>
      <w:ptab w:relativeTo="margin" w:alignment="center" w:leader="none"/>
    </w:r>
    <w:r w:rsidRPr="006A7569">
      <w:rPr>
        <w:rFonts w:ascii="Times New Roman" w:hAnsi="Times New Roman" w:cs="Times New Roman"/>
      </w:rPr>
      <w:t>BCA 404: COMPANY ACCOUNTS</w:t>
    </w:r>
    <w:r w:rsidRPr="006A7569">
      <w:rPr>
        <w:rFonts w:ascii="Times New Roman" w:hAnsi="Times New Roman" w:cs="Times New Roman"/>
      </w:rP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7569" w:rsidRDefault="006A7569" w:rsidP="006A7569">
      <w:pPr>
        <w:spacing w:after="0" w:line="240" w:lineRule="auto"/>
      </w:pPr>
      <w:r>
        <w:separator/>
      </w:r>
    </w:p>
  </w:footnote>
  <w:footnote w:type="continuationSeparator" w:id="0">
    <w:p w:rsidR="006A7569" w:rsidRDefault="006A7569" w:rsidP="006A75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F33A6D"/>
    <w:multiLevelType w:val="hybridMultilevel"/>
    <w:tmpl w:val="D88C119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6C4A92"/>
    <w:multiLevelType w:val="hybridMultilevel"/>
    <w:tmpl w:val="69F8A5C2"/>
    <w:lvl w:ilvl="0" w:tplc="0409001B">
      <w:start w:val="1"/>
      <w:numFmt w:val="lowerRoman"/>
      <w:lvlText w:val="%1."/>
      <w:lvlJc w:val="right"/>
      <w:pPr>
        <w:ind w:left="4320" w:hanging="360"/>
      </w:pPr>
    </w:lvl>
    <w:lvl w:ilvl="1" w:tplc="04090019" w:tentative="1">
      <w:start w:val="1"/>
      <w:numFmt w:val="lowerLetter"/>
      <w:lvlText w:val="%2."/>
      <w:lvlJc w:val="left"/>
      <w:pPr>
        <w:ind w:left="5040" w:hanging="360"/>
      </w:pPr>
    </w:lvl>
    <w:lvl w:ilvl="2" w:tplc="0409001B" w:tentative="1">
      <w:start w:val="1"/>
      <w:numFmt w:val="lowerRoman"/>
      <w:lvlText w:val="%3."/>
      <w:lvlJc w:val="right"/>
      <w:pPr>
        <w:ind w:left="5760" w:hanging="180"/>
      </w:pPr>
    </w:lvl>
    <w:lvl w:ilvl="3" w:tplc="0409000F" w:tentative="1">
      <w:start w:val="1"/>
      <w:numFmt w:val="decimal"/>
      <w:lvlText w:val="%4."/>
      <w:lvlJc w:val="left"/>
      <w:pPr>
        <w:ind w:left="6480" w:hanging="360"/>
      </w:pPr>
    </w:lvl>
    <w:lvl w:ilvl="4" w:tplc="04090019" w:tentative="1">
      <w:start w:val="1"/>
      <w:numFmt w:val="lowerLetter"/>
      <w:lvlText w:val="%5."/>
      <w:lvlJc w:val="left"/>
      <w:pPr>
        <w:ind w:left="7200" w:hanging="360"/>
      </w:pPr>
    </w:lvl>
    <w:lvl w:ilvl="5" w:tplc="0409001B" w:tentative="1">
      <w:start w:val="1"/>
      <w:numFmt w:val="lowerRoman"/>
      <w:lvlText w:val="%6."/>
      <w:lvlJc w:val="right"/>
      <w:pPr>
        <w:ind w:left="7920" w:hanging="180"/>
      </w:pPr>
    </w:lvl>
    <w:lvl w:ilvl="6" w:tplc="0409000F" w:tentative="1">
      <w:start w:val="1"/>
      <w:numFmt w:val="decimal"/>
      <w:lvlText w:val="%7."/>
      <w:lvlJc w:val="left"/>
      <w:pPr>
        <w:ind w:left="8640" w:hanging="360"/>
      </w:pPr>
    </w:lvl>
    <w:lvl w:ilvl="7" w:tplc="04090019" w:tentative="1">
      <w:start w:val="1"/>
      <w:numFmt w:val="lowerLetter"/>
      <w:lvlText w:val="%8."/>
      <w:lvlJc w:val="left"/>
      <w:pPr>
        <w:ind w:left="9360" w:hanging="360"/>
      </w:pPr>
    </w:lvl>
    <w:lvl w:ilvl="8" w:tplc="0409001B" w:tentative="1">
      <w:start w:val="1"/>
      <w:numFmt w:val="lowerRoman"/>
      <w:lvlText w:val="%9."/>
      <w:lvlJc w:val="right"/>
      <w:pPr>
        <w:ind w:left="10080" w:hanging="180"/>
      </w:pPr>
    </w:lvl>
  </w:abstractNum>
  <w:abstractNum w:abstractNumId="2">
    <w:nsid w:val="40C7542E"/>
    <w:multiLevelType w:val="hybridMultilevel"/>
    <w:tmpl w:val="ADD0B1B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FC41C9C"/>
    <w:multiLevelType w:val="hybridMultilevel"/>
    <w:tmpl w:val="05B423F6"/>
    <w:lvl w:ilvl="0" w:tplc="16369002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007316C"/>
    <w:multiLevelType w:val="hybridMultilevel"/>
    <w:tmpl w:val="661A789E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07C318C"/>
    <w:multiLevelType w:val="hybridMultilevel"/>
    <w:tmpl w:val="036A4EA0"/>
    <w:lvl w:ilvl="0" w:tplc="7ED2C808">
      <w:start w:val="1"/>
      <w:numFmt w:val="lowerRoman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6B057383"/>
    <w:multiLevelType w:val="hybridMultilevel"/>
    <w:tmpl w:val="63786442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1"/>
  </w:num>
  <w:num w:numId="5">
    <w:abstractNumId w:val="6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6CD6"/>
    <w:rsid w:val="000B3820"/>
    <w:rsid w:val="0011043E"/>
    <w:rsid w:val="001463F9"/>
    <w:rsid w:val="001D6CD6"/>
    <w:rsid w:val="002A08ED"/>
    <w:rsid w:val="002A70CB"/>
    <w:rsid w:val="0032728B"/>
    <w:rsid w:val="00515061"/>
    <w:rsid w:val="00643B83"/>
    <w:rsid w:val="006A7569"/>
    <w:rsid w:val="00712A1C"/>
    <w:rsid w:val="007C4D52"/>
    <w:rsid w:val="007F38B9"/>
    <w:rsid w:val="00835DC2"/>
    <w:rsid w:val="008549AE"/>
    <w:rsid w:val="008D1F8D"/>
    <w:rsid w:val="00A64147"/>
    <w:rsid w:val="00B02F9F"/>
    <w:rsid w:val="00BB10BE"/>
    <w:rsid w:val="00C061E2"/>
    <w:rsid w:val="00C167F3"/>
    <w:rsid w:val="00C60C17"/>
    <w:rsid w:val="00CB1045"/>
    <w:rsid w:val="00CF30FD"/>
    <w:rsid w:val="00DC079C"/>
    <w:rsid w:val="00E03919"/>
    <w:rsid w:val="00E37A03"/>
    <w:rsid w:val="00EB3253"/>
    <w:rsid w:val="00EB585D"/>
    <w:rsid w:val="00EF7759"/>
    <w:rsid w:val="00F45718"/>
    <w:rsid w:val="00F94EE7"/>
    <w:rsid w:val="00FA5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391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1506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B32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325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A75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7569"/>
  </w:style>
  <w:style w:type="paragraph" w:styleId="Footer">
    <w:name w:val="footer"/>
    <w:basedOn w:val="Normal"/>
    <w:link w:val="FooterChar"/>
    <w:uiPriority w:val="99"/>
    <w:unhideWhenUsed/>
    <w:rsid w:val="006A75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756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391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1506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B32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325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A75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7569"/>
  </w:style>
  <w:style w:type="paragraph" w:styleId="Footer">
    <w:name w:val="footer"/>
    <w:basedOn w:val="Normal"/>
    <w:link w:val="FooterChar"/>
    <w:uiPriority w:val="99"/>
    <w:unhideWhenUsed/>
    <w:rsid w:val="006A75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75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638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63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200D68-0105-46E5-B24D-E7FFAC5337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991</Words>
  <Characters>5651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 03</dc:creator>
  <cp:lastModifiedBy>Client 02</cp:lastModifiedBy>
  <cp:revision>10</cp:revision>
  <dcterms:created xsi:type="dcterms:W3CDTF">2021-08-18T13:27:00Z</dcterms:created>
  <dcterms:modified xsi:type="dcterms:W3CDTF">2021-08-18T13:46:00Z</dcterms:modified>
</cp:coreProperties>
</file>