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7BB" w:rsidRDefault="009277BB" w:rsidP="009277BB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E13C4D">
        <w:rPr>
          <w:rFonts w:ascii="Tahoma" w:hAnsi="Tahoma" w:cs="Tahoma"/>
          <w:noProof/>
        </w:rPr>
        <w:drawing>
          <wp:inline distT="0" distB="0" distL="0" distR="0">
            <wp:extent cx="1019175" cy="828675"/>
            <wp:effectExtent l="19050" t="0" r="9525" b="0"/>
            <wp:docPr id="2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7BB" w:rsidRDefault="009277BB" w:rsidP="009277BB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W1-2-60-1-6</w:t>
      </w:r>
    </w:p>
    <w:p w:rsidR="009277BB" w:rsidRPr="00E13C4D" w:rsidRDefault="009277BB" w:rsidP="009277BB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JOMO KENYATTA UNIVERSITY OF AGRICULTURE AND TECHNOLOGY</w:t>
      </w:r>
    </w:p>
    <w:p w:rsidR="009277BB" w:rsidRDefault="009277BB" w:rsidP="009277BB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8</w:t>
      </w:r>
      <w:r w:rsidRPr="00E13C4D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9</w:t>
      </w:r>
    </w:p>
    <w:p w:rsidR="009277BB" w:rsidRPr="00E13C4D" w:rsidRDefault="009277BB" w:rsidP="009277BB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YEAR I SEMESTER I </w:t>
      </w:r>
      <w:r w:rsidRPr="00E13C4D">
        <w:rPr>
          <w:rFonts w:ascii="Tahoma" w:hAnsi="Tahoma" w:cs="Tahoma"/>
          <w:b/>
        </w:rPr>
        <w:t xml:space="preserve">EXAMINATION FOR THE </w:t>
      </w:r>
      <w:r>
        <w:rPr>
          <w:rFonts w:ascii="Tahoma" w:hAnsi="Tahoma" w:cs="Tahoma"/>
          <w:b/>
        </w:rPr>
        <w:t xml:space="preserve">DEGREE OF BACHELOR OF SCIENCE IN </w:t>
      </w:r>
      <w:r w:rsidR="00787815">
        <w:rPr>
          <w:rFonts w:ascii="Tahoma" w:hAnsi="Tahoma" w:cs="Tahoma"/>
          <w:b/>
        </w:rPr>
        <w:t>ARCHITECTURAL STUDIES</w:t>
      </w:r>
    </w:p>
    <w:p w:rsidR="009277BB" w:rsidRDefault="00787815" w:rsidP="009277BB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ABA 2202:  STRUCTURES FOR ARCHITECTS II</w:t>
      </w:r>
    </w:p>
    <w:p w:rsidR="009277BB" w:rsidRDefault="009277BB" w:rsidP="009277BB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13C4D">
        <w:rPr>
          <w:rFonts w:ascii="Tahoma" w:hAnsi="Tahoma" w:cs="Tahoma"/>
          <w:b/>
          <w:u w:val="single"/>
        </w:rPr>
        <w:t xml:space="preserve">DATE: </w:t>
      </w:r>
      <w:proofErr w:type="gramStart"/>
      <w:r>
        <w:rPr>
          <w:rFonts w:ascii="Tahoma" w:hAnsi="Tahoma" w:cs="Tahoma"/>
          <w:b/>
          <w:u w:val="single"/>
        </w:rPr>
        <w:t>DECEMBER</w:t>
      </w:r>
      <w:r w:rsidRPr="00E13C4D">
        <w:rPr>
          <w:rFonts w:ascii="Tahoma" w:hAnsi="Tahoma" w:cs="Tahoma"/>
          <w:b/>
          <w:u w:val="single"/>
        </w:rPr>
        <w:t xml:space="preserve">  2018</w:t>
      </w:r>
      <w:proofErr w:type="gramEnd"/>
      <w:r w:rsidRPr="00E13C4D">
        <w:rPr>
          <w:rFonts w:ascii="Tahoma" w:hAnsi="Tahoma" w:cs="Tahoma"/>
          <w:b/>
          <w:u w:val="single"/>
        </w:rPr>
        <w:t xml:space="preserve">                                                                        TIME: </w:t>
      </w:r>
      <w:r>
        <w:rPr>
          <w:rFonts w:ascii="Tahoma" w:hAnsi="Tahoma" w:cs="Tahoma"/>
          <w:b/>
          <w:u w:val="single"/>
        </w:rPr>
        <w:t>2</w:t>
      </w:r>
      <w:r w:rsidRPr="00E13C4D">
        <w:rPr>
          <w:rFonts w:ascii="Tahoma" w:hAnsi="Tahoma" w:cs="Tahoma"/>
          <w:b/>
          <w:u w:val="single"/>
        </w:rPr>
        <w:t xml:space="preserve">  HOURS</w:t>
      </w:r>
    </w:p>
    <w:p w:rsidR="009277BB" w:rsidRDefault="009277BB" w:rsidP="009277BB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INSTRUCTIONS:  Answer question one </w:t>
      </w:r>
      <w:r w:rsidR="00787815">
        <w:rPr>
          <w:rFonts w:ascii="Tahoma" w:hAnsi="Tahoma" w:cs="Tahoma"/>
          <w:b/>
          <w:u w:val="single"/>
        </w:rPr>
        <w:t xml:space="preserve">(compulsory) </w:t>
      </w:r>
      <w:r>
        <w:rPr>
          <w:rFonts w:ascii="Tahoma" w:hAnsi="Tahoma" w:cs="Tahoma"/>
          <w:b/>
          <w:u w:val="single"/>
        </w:rPr>
        <w:t>and any other two questions.</w:t>
      </w:r>
    </w:p>
    <w:p w:rsidR="00787815" w:rsidRDefault="00787815" w:rsidP="009277BB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All workings must be clearly shown.  Use neat sketches.</w:t>
      </w:r>
    </w:p>
    <w:p w:rsidR="00DE0382" w:rsidRDefault="00DE0382" w:rsidP="009277BB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DE0382" w:rsidRDefault="00DE0382" w:rsidP="009277BB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</w:rPr>
      </w:pPr>
      <w:r w:rsidRPr="00DE0382">
        <w:rPr>
          <w:rFonts w:ascii="Tahoma" w:hAnsi="Tahoma" w:cs="Tahoma"/>
          <w:b/>
        </w:rPr>
        <w:t>QUESTION ONE</w:t>
      </w:r>
    </w:p>
    <w:p w:rsidR="00DE0382" w:rsidRDefault="00DE0382" w:rsidP="009277BB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</w:rPr>
      </w:pPr>
    </w:p>
    <w:p w:rsidR="00DE0382" w:rsidRDefault="00DE0382" w:rsidP="00DE0382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Differentiate between softwood and hardwood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 mark)</w:t>
      </w:r>
    </w:p>
    <w:p w:rsidR="00DE0382" w:rsidRDefault="00DE0382" w:rsidP="00DE0382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</w:p>
    <w:p w:rsidR="00DE0382" w:rsidRDefault="00DE0382" w:rsidP="00DE0382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Explain the term Engineered Lumber.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 mark)</w:t>
      </w:r>
    </w:p>
    <w:p w:rsidR="00DE0382" w:rsidRDefault="00DE0382" w:rsidP="00DE0382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</w:p>
    <w:p w:rsidR="00DE0382" w:rsidRDefault="00DE0382" w:rsidP="00DE0382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 xml:space="preserve">What do you understand by the term </w:t>
      </w:r>
      <w:proofErr w:type="spellStart"/>
      <w:proofErr w:type="gramStart"/>
      <w:r>
        <w:rPr>
          <w:rFonts w:ascii="Tahoma" w:hAnsi="Tahoma" w:cs="Tahoma"/>
        </w:rPr>
        <w:t>Tensegrity</w:t>
      </w:r>
      <w:proofErr w:type="spellEnd"/>
      <w:r>
        <w:rPr>
          <w:rFonts w:ascii="Tahoma" w:hAnsi="Tahoma" w:cs="Tahoma"/>
        </w:rPr>
        <w:t>.</w:t>
      </w:r>
      <w:proofErr w:type="gram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 mark)</w:t>
      </w:r>
    </w:p>
    <w:p w:rsidR="00DE0382" w:rsidRDefault="00DE0382" w:rsidP="00DE0382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</w:p>
    <w:p w:rsidR="00DE0382" w:rsidRDefault="00DE0382" w:rsidP="00DE0382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Using the </w:t>
      </w:r>
      <w:proofErr w:type="spellStart"/>
      <w:r>
        <w:rPr>
          <w:rFonts w:ascii="Tahoma" w:hAnsi="Tahoma" w:cs="Tahoma"/>
        </w:rPr>
        <w:t>Ndarugo</w:t>
      </w:r>
      <w:proofErr w:type="spellEnd"/>
      <w:r>
        <w:rPr>
          <w:rFonts w:ascii="Tahoma" w:hAnsi="Tahoma" w:cs="Tahoma"/>
        </w:rPr>
        <w:t xml:space="preserve"> river bridge along </w:t>
      </w:r>
      <w:proofErr w:type="spellStart"/>
      <w:r>
        <w:rPr>
          <w:rFonts w:ascii="Tahoma" w:hAnsi="Tahoma" w:cs="Tahoma"/>
        </w:rPr>
        <w:t>Thika</w:t>
      </w:r>
      <w:proofErr w:type="spellEnd"/>
      <w:r>
        <w:rPr>
          <w:rFonts w:ascii="Tahoma" w:hAnsi="Tahoma" w:cs="Tahoma"/>
        </w:rPr>
        <w:t xml:space="preserve"> Road as an example, describe the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structural  system</w:t>
      </w:r>
      <w:proofErr w:type="gramEnd"/>
      <w:r>
        <w:rPr>
          <w:rFonts w:ascii="Tahoma" w:hAnsi="Tahoma" w:cs="Tahoma"/>
        </w:rPr>
        <w:t xml:space="preserve"> used in its construction.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DE0382" w:rsidRDefault="00DE0382" w:rsidP="00DE0382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</w:p>
    <w:p w:rsidR="00DE0382" w:rsidRDefault="00DE0382" w:rsidP="00DE0382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Discuss the following types of Arches and their applicability.</w:t>
      </w:r>
    </w:p>
    <w:p w:rsidR="00DE0382" w:rsidRDefault="00DE0382" w:rsidP="00DE0382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</w:p>
    <w:p w:rsidR="00DE0382" w:rsidRDefault="006070DB" w:rsidP="006070DB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Pointed Arch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6070DB" w:rsidRDefault="006070DB" w:rsidP="006070DB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Semi-circular Arch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6070DB" w:rsidRDefault="006070DB" w:rsidP="006070DB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Segmented Arch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6070DB" w:rsidRDefault="006070DB" w:rsidP="006070DB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Bucket Arch</w:t>
      </w:r>
      <w:r>
        <w:rPr>
          <w:rFonts w:ascii="Tahoma" w:hAnsi="Tahoma" w:cs="Tahoma"/>
        </w:rPr>
        <w:tab/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6070DB" w:rsidRDefault="006070DB" w:rsidP="006070DB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</w:p>
    <w:p w:rsidR="006070DB" w:rsidRDefault="006070DB" w:rsidP="006070DB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Using neat sketches, describe the following tensile structures.</w:t>
      </w:r>
    </w:p>
    <w:p w:rsidR="006070DB" w:rsidRDefault="006070DB" w:rsidP="006070DB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</w:p>
    <w:p w:rsidR="006070DB" w:rsidRDefault="006070DB" w:rsidP="006070DB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Air supported membranes.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6070DB" w:rsidRDefault="006070DB" w:rsidP="006070DB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</w:p>
    <w:p w:rsidR="006070DB" w:rsidRDefault="006070DB" w:rsidP="006070DB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Cable Nets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6070DB" w:rsidRDefault="006070DB" w:rsidP="006070DB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</w:p>
    <w:p w:rsidR="006070DB" w:rsidRDefault="006070DB" w:rsidP="006070DB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Shell structures.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6070DB" w:rsidRDefault="006070DB" w:rsidP="006070DB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</w:p>
    <w:p w:rsidR="006070DB" w:rsidRDefault="006070DB" w:rsidP="006070DB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iv.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Monocoque</w:t>
      </w:r>
      <w:proofErr w:type="spellEnd"/>
      <w:r>
        <w:rPr>
          <w:rFonts w:ascii="Tahoma" w:hAnsi="Tahoma" w:cs="Tahoma"/>
        </w:rPr>
        <w:t xml:space="preserve"> structures.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6070DB" w:rsidRDefault="006070DB" w:rsidP="006070DB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</w:p>
    <w:p w:rsidR="006070DB" w:rsidRDefault="00317964" w:rsidP="006070DB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A timber beam has </w:t>
      </w:r>
      <w:proofErr w:type="gramStart"/>
      <w:r>
        <w:rPr>
          <w:rFonts w:ascii="Tahoma" w:hAnsi="Tahoma" w:cs="Tahoma"/>
        </w:rPr>
        <w:t>a</w:t>
      </w:r>
      <w:proofErr w:type="gramEnd"/>
      <w:r>
        <w:rPr>
          <w:rFonts w:ascii="Tahoma" w:hAnsi="Tahoma" w:cs="Tahoma"/>
        </w:rPr>
        <w:t xml:space="preserve"> unformed load of 4km/m</w:t>
      </w:r>
      <w:r>
        <w:rPr>
          <w:rFonts w:ascii="Tahoma" w:hAnsi="Tahoma" w:cs="Tahoma"/>
          <w:vertAlign w:val="superscript"/>
        </w:rPr>
        <w:t xml:space="preserve"> </w:t>
      </w:r>
      <w:r>
        <w:rPr>
          <w:rFonts w:ascii="Tahoma" w:hAnsi="Tahoma" w:cs="Tahoma"/>
        </w:rPr>
        <w:t xml:space="preserve">with a required span of 4.5m. Given </w:t>
      </w:r>
      <w:r>
        <w:rPr>
          <w:rFonts w:ascii="Tahoma" w:hAnsi="Tahoma" w:cs="Tahoma"/>
        </w:rPr>
        <w:tab/>
        <w:t>4kN/m</w:t>
      </w:r>
      <w:r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>, find the section modulus for the beam.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317964" w:rsidRDefault="00317964" w:rsidP="006070DB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</w:p>
    <w:p w:rsidR="00317964" w:rsidRDefault="00317964" w:rsidP="006070DB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e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Using a 30</w:t>
      </w:r>
      <w:r>
        <w:rPr>
          <w:rFonts w:ascii="Tahoma" w:hAnsi="Tahoma" w:cs="Tahoma"/>
          <w:vertAlign w:val="superscript"/>
        </w:rPr>
        <w:t>0</w:t>
      </w:r>
      <w:r>
        <w:rPr>
          <w:rFonts w:ascii="Tahoma" w:hAnsi="Tahoma" w:cs="Tahoma"/>
        </w:rPr>
        <w:t xml:space="preserve"> ground slope, describe the concept of using a retaining wall in design.</w:t>
      </w:r>
    </w:p>
    <w:p w:rsidR="00317964" w:rsidRDefault="00317964" w:rsidP="006070DB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BE3FB5" w:rsidRDefault="00BE3FB5" w:rsidP="006070DB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</w:p>
    <w:p w:rsidR="00BE3FB5" w:rsidRPr="00EB2A83" w:rsidRDefault="00BE3FB5" w:rsidP="006070DB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  <w:b/>
        </w:rPr>
      </w:pPr>
      <w:r w:rsidRPr="00EB2A83">
        <w:rPr>
          <w:rFonts w:ascii="Tahoma" w:hAnsi="Tahoma" w:cs="Tahoma"/>
          <w:b/>
        </w:rPr>
        <w:t>QUESTION TWO</w:t>
      </w:r>
    </w:p>
    <w:p w:rsidR="00BE3FB5" w:rsidRDefault="00BE3FB5" w:rsidP="006070DB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</w:p>
    <w:p w:rsidR="00BE3FB5" w:rsidRDefault="00BE3FB5" w:rsidP="006070DB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What is a suspended </w:t>
      </w:r>
      <w:proofErr w:type="gramStart"/>
      <w:r>
        <w:rPr>
          <w:rFonts w:ascii="Tahoma" w:hAnsi="Tahoma" w:cs="Tahoma"/>
        </w:rPr>
        <w:t>floor.</w:t>
      </w:r>
      <w:proofErr w:type="gram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BE3FB5" w:rsidRDefault="00BE3FB5" w:rsidP="006070DB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</w:p>
    <w:p w:rsidR="00BE3FB5" w:rsidRDefault="00BE3FB5" w:rsidP="006070DB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State and briefly discuss the functional requirements of a suspended floor</w:t>
      </w:r>
      <w:proofErr w:type="gramStart"/>
      <w:r>
        <w:rPr>
          <w:rFonts w:ascii="Tahoma" w:hAnsi="Tahoma" w:cs="Tahoma"/>
        </w:rPr>
        <w:t>.(</w:t>
      </w:r>
      <w:proofErr w:type="gramEnd"/>
      <w:r>
        <w:rPr>
          <w:rFonts w:ascii="Tahoma" w:hAnsi="Tahoma" w:cs="Tahoma"/>
        </w:rPr>
        <w:t>6 marks)</w:t>
      </w:r>
    </w:p>
    <w:p w:rsidR="00BE3FB5" w:rsidRDefault="00BE3FB5" w:rsidP="006070DB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</w:p>
    <w:p w:rsidR="00BE3FB5" w:rsidRDefault="00BE3FB5" w:rsidP="006070DB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Using neat sketches, describe the types of suspended concrete slabs.</w:t>
      </w:r>
      <w:r>
        <w:rPr>
          <w:rFonts w:ascii="Tahoma" w:hAnsi="Tahoma" w:cs="Tahoma"/>
        </w:rPr>
        <w:tab/>
        <w:t>(12 marks)</w:t>
      </w:r>
    </w:p>
    <w:p w:rsidR="00BE3FB5" w:rsidRDefault="00BE3FB5" w:rsidP="006070DB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</w:p>
    <w:p w:rsidR="00BE3FB5" w:rsidRPr="00EB2A83" w:rsidRDefault="00BE3FB5" w:rsidP="006070DB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  <w:b/>
        </w:rPr>
      </w:pPr>
      <w:r w:rsidRPr="00EB2A83">
        <w:rPr>
          <w:rFonts w:ascii="Tahoma" w:hAnsi="Tahoma" w:cs="Tahoma"/>
          <w:b/>
        </w:rPr>
        <w:t>QUESTION THREE</w:t>
      </w:r>
    </w:p>
    <w:p w:rsidR="00BE3FB5" w:rsidRDefault="00BE3FB5" w:rsidP="006070DB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</w:p>
    <w:p w:rsidR="00BE3FB5" w:rsidRDefault="00BE3FB5" w:rsidP="006070DB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The </w:t>
      </w:r>
      <w:proofErr w:type="gramStart"/>
      <w:r>
        <w:rPr>
          <w:rFonts w:ascii="Tahoma" w:hAnsi="Tahoma" w:cs="Tahoma"/>
        </w:rPr>
        <w:t>following  information</w:t>
      </w:r>
      <w:proofErr w:type="gramEnd"/>
      <w:r>
        <w:rPr>
          <w:rFonts w:ascii="Tahoma" w:hAnsi="Tahoma" w:cs="Tahoma"/>
        </w:rPr>
        <w:t xml:space="preserve"> is indicated on a </w:t>
      </w:r>
      <w:r w:rsidR="00F91718">
        <w:rPr>
          <w:rFonts w:ascii="Tahoma" w:hAnsi="Tahoma" w:cs="Tahoma"/>
        </w:rPr>
        <w:t xml:space="preserve">structural detail of a slab. </w:t>
      </w:r>
      <w:proofErr w:type="gramStart"/>
      <w:r w:rsidR="00F91718">
        <w:rPr>
          <w:rFonts w:ascii="Tahoma" w:hAnsi="Tahoma" w:cs="Tahoma"/>
        </w:rPr>
        <w:t>19r 10-01-</w:t>
      </w:r>
      <w:r w:rsidR="00F91718">
        <w:rPr>
          <w:rFonts w:ascii="Tahoma" w:hAnsi="Tahoma" w:cs="Tahoma"/>
        </w:rPr>
        <w:tab/>
      </w:r>
      <w:r w:rsidR="00F91718">
        <w:rPr>
          <w:rFonts w:ascii="Tahoma" w:hAnsi="Tahoma" w:cs="Tahoma"/>
        </w:rPr>
        <w:tab/>
      </w:r>
      <w:r w:rsidR="00F91718">
        <w:rPr>
          <w:rFonts w:ascii="Tahoma" w:hAnsi="Tahoma" w:cs="Tahoma"/>
        </w:rPr>
        <w:tab/>
        <w:t>200 B1.</w:t>
      </w:r>
      <w:proofErr w:type="gramEnd"/>
      <w:r w:rsidR="00F91718">
        <w:rPr>
          <w:rFonts w:ascii="Tahoma" w:hAnsi="Tahoma" w:cs="Tahoma"/>
        </w:rPr>
        <w:t xml:space="preserve">  Explain the meaning of this information.</w:t>
      </w:r>
      <w:r>
        <w:rPr>
          <w:rFonts w:ascii="Tahoma" w:hAnsi="Tahoma" w:cs="Tahoma"/>
        </w:rPr>
        <w:t xml:space="preserve"> </w:t>
      </w:r>
      <w:r w:rsidR="00F91718">
        <w:rPr>
          <w:rFonts w:ascii="Tahoma" w:hAnsi="Tahoma" w:cs="Tahoma"/>
        </w:rPr>
        <w:tab/>
      </w:r>
      <w:r w:rsidR="00F91718">
        <w:rPr>
          <w:rFonts w:ascii="Tahoma" w:hAnsi="Tahoma" w:cs="Tahoma"/>
        </w:rPr>
        <w:tab/>
      </w:r>
      <w:r w:rsidR="00F91718">
        <w:rPr>
          <w:rFonts w:ascii="Tahoma" w:hAnsi="Tahoma" w:cs="Tahoma"/>
        </w:rPr>
        <w:tab/>
        <w:t>(2 marks)</w:t>
      </w:r>
    </w:p>
    <w:p w:rsidR="00F91718" w:rsidRDefault="00F91718" w:rsidP="006070DB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</w:p>
    <w:p w:rsidR="00F91718" w:rsidRDefault="00F91718" w:rsidP="006070DB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 xml:space="preserve">Toppings </w:t>
      </w:r>
      <w:r w:rsidR="00204DE9">
        <w:rPr>
          <w:rFonts w:ascii="Tahoma" w:hAnsi="Tahoma" w:cs="Tahoma"/>
        </w:rPr>
        <w:t xml:space="preserve">are </w:t>
      </w:r>
      <w:proofErr w:type="gramStart"/>
      <w:r w:rsidR="00204DE9">
        <w:rPr>
          <w:rFonts w:ascii="Tahoma" w:hAnsi="Tahoma" w:cs="Tahoma"/>
        </w:rPr>
        <w:t>important  in</w:t>
      </w:r>
      <w:proofErr w:type="gramEnd"/>
      <w:r w:rsidR="00204DE9">
        <w:rPr>
          <w:rFonts w:ascii="Tahoma" w:hAnsi="Tahoma" w:cs="Tahoma"/>
        </w:rPr>
        <w:t xml:space="preserve"> the structural  design of beams and slabs.  Explain.</w:t>
      </w:r>
    </w:p>
    <w:p w:rsidR="00204DE9" w:rsidRDefault="00204DE9" w:rsidP="006070DB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 mark)</w:t>
      </w:r>
    </w:p>
    <w:p w:rsidR="00204DE9" w:rsidRDefault="00204DE9" w:rsidP="006070DB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</w:p>
    <w:p w:rsidR="00204DE9" w:rsidRDefault="00204DE9" w:rsidP="006070DB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Using neat sketches, describe the following as used in structures. </w:t>
      </w:r>
    </w:p>
    <w:p w:rsidR="00204DE9" w:rsidRDefault="00204DE9" w:rsidP="006070DB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</w:p>
    <w:p w:rsidR="00204DE9" w:rsidRDefault="00204DE9" w:rsidP="006070DB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 w:rsidR="00BF3D27">
        <w:rPr>
          <w:rFonts w:ascii="Tahoma" w:hAnsi="Tahoma" w:cs="Tahoma"/>
        </w:rPr>
        <w:t>Post and lintel</w:t>
      </w:r>
      <w:r w:rsidR="00BF3D27">
        <w:rPr>
          <w:rFonts w:ascii="Tahoma" w:hAnsi="Tahoma" w:cs="Tahoma"/>
        </w:rPr>
        <w:tab/>
      </w:r>
      <w:r w:rsidR="00BF3D27">
        <w:rPr>
          <w:rFonts w:ascii="Tahoma" w:hAnsi="Tahoma" w:cs="Tahoma"/>
        </w:rPr>
        <w:tab/>
      </w:r>
      <w:r w:rsidR="00BF3D27">
        <w:rPr>
          <w:rFonts w:ascii="Tahoma" w:hAnsi="Tahoma" w:cs="Tahoma"/>
        </w:rPr>
        <w:tab/>
      </w:r>
      <w:r w:rsidR="00BF3D27">
        <w:rPr>
          <w:rFonts w:ascii="Tahoma" w:hAnsi="Tahoma" w:cs="Tahoma"/>
        </w:rPr>
        <w:tab/>
      </w:r>
      <w:r w:rsidR="00BF3D27">
        <w:rPr>
          <w:rFonts w:ascii="Tahoma" w:hAnsi="Tahoma" w:cs="Tahoma"/>
        </w:rPr>
        <w:tab/>
      </w:r>
      <w:r w:rsidR="00BF3D27">
        <w:rPr>
          <w:rFonts w:ascii="Tahoma" w:hAnsi="Tahoma" w:cs="Tahoma"/>
        </w:rPr>
        <w:tab/>
      </w:r>
      <w:r w:rsidR="00BF3D27">
        <w:rPr>
          <w:rFonts w:ascii="Tahoma" w:hAnsi="Tahoma" w:cs="Tahoma"/>
        </w:rPr>
        <w:tab/>
      </w:r>
      <w:r w:rsidR="00BF3D27">
        <w:rPr>
          <w:rFonts w:ascii="Tahoma" w:hAnsi="Tahoma" w:cs="Tahoma"/>
        </w:rPr>
        <w:tab/>
        <w:t>(2 marks)</w:t>
      </w:r>
    </w:p>
    <w:p w:rsidR="00BF3D27" w:rsidRDefault="00BF3D27" w:rsidP="006070DB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</w:p>
    <w:p w:rsidR="00EF1030" w:rsidRDefault="00BF3D27" w:rsidP="00EF1030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</w:r>
      <w:r w:rsidR="00EF1030">
        <w:rPr>
          <w:rFonts w:ascii="Tahoma" w:hAnsi="Tahoma" w:cs="Tahoma"/>
        </w:rPr>
        <w:t>Grain vault.</w:t>
      </w:r>
      <w:r w:rsidR="00EF1030">
        <w:rPr>
          <w:rFonts w:ascii="Tahoma" w:hAnsi="Tahoma" w:cs="Tahoma"/>
        </w:rPr>
        <w:tab/>
      </w:r>
      <w:r w:rsidR="00EF1030">
        <w:rPr>
          <w:rFonts w:ascii="Tahoma" w:hAnsi="Tahoma" w:cs="Tahoma"/>
        </w:rPr>
        <w:tab/>
      </w:r>
      <w:r w:rsidR="00EF1030">
        <w:rPr>
          <w:rFonts w:ascii="Tahoma" w:hAnsi="Tahoma" w:cs="Tahoma"/>
        </w:rPr>
        <w:tab/>
      </w:r>
      <w:r w:rsidR="00EF1030">
        <w:rPr>
          <w:rFonts w:ascii="Tahoma" w:hAnsi="Tahoma" w:cs="Tahoma"/>
        </w:rPr>
        <w:tab/>
      </w:r>
      <w:r w:rsidR="00EF1030">
        <w:rPr>
          <w:rFonts w:ascii="Tahoma" w:hAnsi="Tahoma" w:cs="Tahoma"/>
        </w:rPr>
        <w:tab/>
      </w:r>
      <w:r w:rsidR="00EF1030">
        <w:rPr>
          <w:rFonts w:ascii="Tahoma" w:hAnsi="Tahoma" w:cs="Tahoma"/>
        </w:rPr>
        <w:tab/>
      </w:r>
      <w:r w:rsidR="00EF1030">
        <w:rPr>
          <w:rFonts w:ascii="Tahoma" w:hAnsi="Tahoma" w:cs="Tahoma"/>
        </w:rPr>
        <w:tab/>
      </w:r>
      <w:r w:rsidR="00EF1030">
        <w:rPr>
          <w:rFonts w:ascii="Tahoma" w:hAnsi="Tahoma" w:cs="Tahoma"/>
        </w:rPr>
        <w:tab/>
        <w:t>(2 marks)</w:t>
      </w:r>
    </w:p>
    <w:p w:rsidR="00EF1030" w:rsidRDefault="00EF1030" w:rsidP="00EF1030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</w:p>
    <w:p w:rsidR="00EF1030" w:rsidRDefault="00EF1030" w:rsidP="00EF1030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Differentiate between a one way and two way slabs.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EF1030" w:rsidRDefault="00EF1030" w:rsidP="00EF1030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</w:p>
    <w:p w:rsidR="00EF1030" w:rsidRDefault="00EF1030" w:rsidP="00EF1030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Discuss the </w:t>
      </w:r>
      <w:proofErr w:type="gramStart"/>
      <w:r>
        <w:rPr>
          <w:rFonts w:ascii="Tahoma" w:hAnsi="Tahoma" w:cs="Tahoma"/>
        </w:rPr>
        <w:t>various  classifications</w:t>
      </w:r>
      <w:proofErr w:type="gramEnd"/>
      <w:r>
        <w:rPr>
          <w:rFonts w:ascii="Tahoma" w:hAnsi="Tahoma" w:cs="Tahoma"/>
        </w:rPr>
        <w:t xml:space="preserve"> of walls.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(9 marks)</w:t>
      </w:r>
    </w:p>
    <w:p w:rsidR="00EF1030" w:rsidRDefault="00EF1030" w:rsidP="00EF1030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</w:p>
    <w:p w:rsidR="004E4D0C" w:rsidRPr="00EB2A83" w:rsidRDefault="004E4D0C" w:rsidP="00EF1030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  <w:b/>
        </w:rPr>
      </w:pPr>
      <w:r w:rsidRPr="00EB2A83">
        <w:rPr>
          <w:rFonts w:ascii="Tahoma" w:hAnsi="Tahoma" w:cs="Tahoma"/>
          <w:b/>
        </w:rPr>
        <w:t>QUESTION FOUR</w:t>
      </w:r>
    </w:p>
    <w:p w:rsidR="004E4D0C" w:rsidRDefault="004E4D0C" w:rsidP="00EF1030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</w:p>
    <w:p w:rsidR="004E4D0C" w:rsidRDefault="004E4D0C" w:rsidP="00EF1030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Define the terms</w:t>
      </w:r>
    </w:p>
    <w:p w:rsidR="004E4D0C" w:rsidRDefault="004E4D0C" w:rsidP="00EF1030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</w:p>
    <w:p w:rsidR="004E4D0C" w:rsidRDefault="004E4D0C" w:rsidP="00EF1030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Foundation.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4E4D0C" w:rsidRDefault="004E4D0C" w:rsidP="00EF1030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</w:p>
    <w:p w:rsidR="004E4D0C" w:rsidRDefault="004E4D0C" w:rsidP="00EF1030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Column.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4E4D0C" w:rsidRDefault="004E4D0C" w:rsidP="00EF1030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</w:p>
    <w:p w:rsidR="007641B3" w:rsidRDefault="004E4D0C" w:rsidP="00EF1030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</w:r>
      <w:r w:rsidR="007641B3">
        <w:rPr>
          <w:rFonts w:ascii="Tahoma" w:hAnsi="Tahoma" w:cs="Tahoma"/>
        </w:rPr>
        <w:t>Discuss the design consideration for foundations.</w:t>
      </w:r>
      <w:r w:rsidR="007641B3">
        <w:rPr>
          <w:rFonts w:ascii="Tahoma" w:hAnsi="Tahoma" w:cs="Tahoma"/>
        </w:rPr>
        <w:tab/>
      </w:r>
      <w:r w:rsidR="007641B3">
        <w:rPr>
          <w:rFonts w:ascii="Tahoma" w:hAnsi="Tahoma" w:cs="Tahoma"/>
        </w:rPr>
        <w:tab/>
      </w:r>
      <w:r w:rsidR="007641B3">
        <w:rPr>
          <w:rFonts w:ascii="Tahoma" w:hAnsi="Tahoma" w:cs="Tahoma"/>
        </w:rPr>
        <w:tab/>
      </w:r>
      <w:r w:rsidR="007641B3">
        <w:rPr>
          <w:rFonts w:ascii="Tahoma" w:hAnsi="Tahoma" w:cs="Tahoma"/>
        </w:rPr>
        <w:tab/>
        <w:t>(6 marks)</w:t>
      </w:r>
    </w:p>
    <w:p w:rsidR="007641B3" w:rsidRDefault="007641B3" w:rsidP="00EF1030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</w:p>
    <w:p w:rsidR="007641B3" w:rsidRDefault="007641B3" w:rsidP="00EF1030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Using neat sketches, discuss the various </w:t>
      </w:r>
      <w:proofErr w:type="gramStart"/>
      <w:r>
        <w:rPr>
          <w:rFonts w:ascii="Tahoma" w:hAnsi="Tahoma" w:cs="Tahoma"/>
        </w:rPr>
        <w:t>structural  column</w:t>
      </w:r>
      <w:proofErr w:type="gramEnd"/>
      <w:r>
        <w:rPr>
          <w:rFonts w:ascii="Tahoma" w:hAnsi="Tahoma" w:cs="Tahoma"/>
        </w:rPr>
        <w:t xml:space="preserve"> types.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7641B3" w:rsidRDefault="007641B3" w:rsidP="00EF1030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</w:p>
    <w:p w:rsidR="007641B3" w:rsidRDefault="007641B3" w:rsidP="00EF1030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Disucss</w:t>
      </w:r>
      <w:proofErr w:type="spellEnd"/>
      <w:r>
        <w:rPr>
          <w:rFonts w:ascii="Tahoma" w:hAnsi="Tahoma" w:cs="Tahoma"/>
        </w:rPr>
        <w:t xml:space="preserve"> the terms</w:t>
      </w:r>
    </w:p>
    <w:p w:rsidR="007641B3" w:rsidRDefault="007641B3" w:rsidP="00EF1030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</w:p>
    <w:p w:rsidR="007641B3" w:rsidRDefault="007641B3" w:rsidP="00EF1030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Slenderness Ratio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7641B3" w:rsidRDefault="007641B3" w:rsidP="00EF1030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</w:p>
    <w:p w:rsidR="007641B3" w:rsidRDefault="007641B3" w:rsidP="00EF1030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Compression stress.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7641B3" w:rsidRDefault="007641B3" w:rsidP="00EF1030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</w:p>
    <w:p w:rsidR="00075D4D" w:rsidRDefault="007641B3" w:rsidP="00112DB1">
      <w:pPr>
        <w:tabs>
          <w:tab w:val="left" w:pos="0"/>
        </w:tabs>
        <w:spacing w:after="0" w:line="240" w:lineRule="auto"/>
        <w:jc w:val="both"/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Buckling.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37CB0"/>
    <w:multiLevelType w:val="hybridMultilevel"/>
    <w:tmpl w:val="A01825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77BB"/>
    <w:rsid w:val="0001225E"/>
    <w:rsid w:val="00052CC5"/>
    <w:rsid w:val="00067957"/>
    <w:rsid w:val="00075D4D"/>
    <w:rsid w:val="00097B5A"/>
    <w:rsid w:val="000B5BAE"/>
    <w:rsid w:val="001005C5"/>
    <w:rsid w:val="00112DB1"/>
    <w:rsid w:val="0015404C"/>
    <w:rsid w:val="00162A69"/>
    <w:rsid w:val="00174BC7"/>
    <w:rsid w:val="001B4F68"/>
    <w:rsid w:val="001F307E"/>
    <w:rsid w:val="00204DE9"/>
    <w:rsid w:val="00267483"/>
    <w:rsid w:val="002807A5"/>
    <w:rsid w:val="00317964"/>
    <w:rsid w:val="003778AA"/>
    <w:rsid w:val="00386CAF"/>
    <w:rsid w:val="004122D7"/>
    <w:rsid w:val="004E4D0C"/>
    <w:rsid w:val="005425AB"/>
    <w:rsid w:val="005717AA"/>
    <w:rsid w:val="006070DB"/>
    <w:rsid w:val="006713CA"/>
    <w:rsid w:val="007641B3"/>
    <w:rsid w:val="00787815"/>
    <w:rsid w:val="00823207"/>
    <w:rsid w:val="009277BB"/>
    <w:rsid w:val="00994D25"/>
    <w:rsid w:val="009952CF"/>
    <w:rsid w:val="009A409B"/>
    <w:rsid w:val="00A117CB"/>
    <w:rsid w:val="00B003C3"/>
    <w:rsid w:val="00B20DC6"/>
    <w:rsid w:val="00B91D90"/>
    <w:rsid w:val="00BE3FB5"/>
    <w:rsid w:val="00BF3D27"/>
    <w:rsid w:val="00C334F3"/>
    <w:rsid w:val="00C71D7D"/>
    <w:rsid w:val="00D26DF5"/>
    <w:rsid w:val="00D75E81"/>
    <w:rsid w:val="00DC1934"/>
    <w:rsid w:val="00DE0382"/>
    <w:rsid w:val="00E17311"/>
    <w:rsid w:val="00EB2A83"/>
    <w:rsid w:val="00EF061D"/>
    <w:rsid w:val="00EF1030"/>
    <w:rsid w:val="00F91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7B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7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70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4</cp:revision>
  <dcterms:created xsi:type="dcterms:W3CDTF">2018-12-11T01:15:00Z</dcterms:created>
  <dcterms:modified xsi:type="dcterms:W3CDTF">2018-12-11T01:36:00Z</dcterms:modified>
</cp:coreProperties>
</file>