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03" w:rsidRDefault="00AC2BA1" w:rsidP="00CC21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133985</wp:posOffset>
            </wp:positionV>
            <wp:extent cx="1143000" cy="6667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103" w:rsidRDefault="00CC2103" w:rsidP="00CC2103"/>
    <w:p w:rsidR="00CC2103" w:rsidRDefault="00CC2103" w:rsidP="00CC2103"/>
    <w:p w:rsidR="00CC2103" w:rsidRPr="000A6D46" w:rsidRDefault="00CC2103" w:rsidP="00CC2103"/>
    <w:p w:rsidR="00CC2103" w:rsidRDefault="00CC2103" w:rsidP="00CC2103">
      <w:pPr>
        <w:pStyle w:val="Caption"/>
        <w:spacing w:line="276" w:lineRule="auto"/>
        <w:rPr>
          <w:sz w:val="24"/>
          <w:szCs w:val="24"/>
        </w:rPr>
      </w:pPr>
    </w:p>
    <w:p w:rsidR="00CC2103" w:rsidRDefault="00CC2103" w:rsidP="00CC210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AC2BA1" w:rsidRPr="00AC2BA1" w:rsidRDefault="00AC2BA1" w:rsidP="00AC2BA1"/>
    <w:p w:rsidR="00CC2103" w:rsidRPr="00AA5C26" w:rsidRDefault="00CC2103" w:rsidP="00CC2103">
      <w:pPr>
        <w:pStyle w:val="Caption"/>
        <w:spacing w:line="276" w:lineRule="auto"/>
        <w:rPr>
          <w:sz w:val="24"/>
          <w:szCs w:val="24"/>
        </w:rPr>
      </w:pPr>
      <w:r w:rsidRPr="00AA5C26">
        <w:rPr>
          <w:sz w:val="24"/>
          <w:szCs w:val="24"/>
        </w:rPr>
        <w:t>JOMO KENYATTA UNIVERSITY OF AGRICULTURE AND TECHNOLOGY</w:t>
      </w:r>
    </w:p>
    <w:p w:rsidR="00CC2103" w:rsidRPr="00AA5C26" w:rsidRDefault="00EC676A" w:rsidP="00CC210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26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CC2103" w:rsidRPr="00AA5C26" w:rsidRDefault="003E3264" w:rsidP="00CC2103">
      <w:pPr>
        <w:jc w:val="center"/>
        <w:rPr>
          <w:b/>
        </w:rPr>
      </w:pPr>
      <w:r w:rsidRPr="00AA5C26">
        <w:rPr>
          <w:b/>
        </w:rPr>
        <w:t xml:space="preserve">SECOND </w:t>
      </w:r>
      <w:r w:rsidR="009B306A">
        <w:rPr>
          <w:b/>
        </w:rPr>
        <w:t xml:space="preserve">YEAR SECOND </w:t>
      </w:r>
      <w:r w:rsidRPr="00AA5C26">
        <w:rPr>
          <w:b/>
        </w:rPr>
        <w:t xml:space="preserve">SEMESTER </w:t>
      </w:r>
      <w:r w:rsidR="009B306A">
        <w:rPr>
          <w:b/>
        </w:rPr>
        <w:t xml:space="preserve">/ SECOND YEAR FIRST SEMESTER </w:t>
      </w:r>
      <w:r w:rsidRPr="00AA5C26">
        <w:rPr>
          <w:b/>
        </w:rPr>
        <w:t xml:space="preserve">EXAMINATION FOR THE </w:t>
      </w:r>
      <w:r w:rsidR="009B306A">
        <w:rPr>
          <w:b/>
        </w:rPr>
        <w:t>DIPLOMA IN COMMUNITY DEVELOPMENT</w:t>
      </w:r>
    </w:p>
    <w:p w:rsidR="00757A7A" w:rsidRPr="00AA5C26" w:rsidRDefault="00757A7A" w:rsidP="00CC2103">
      <w:pPr>
        <w:jc w:val="center"/>
        <w:rPr>
          <w:b/>
        </w:rPr>
      </w:pPr>
    </w:p>
    <w:p w:rsidR="00CC2103" w:rsidRPr="00AA5C26" w:rsidRDefault="009B306A" w:rsidP="00CC2103">
      <w:pPr>
        <w:jc w:val="center"/>
        <w:rPr>
          <w:b/>
        </w:rPr>
      </w:pPr>
      <w:r>
        <w:rPr>
          <w:b/>
        </w:rPr>
        <w:t>HSD 0203: GENDER MAINSTREAMING AND DEVELOPMENT</w:t>
      </w:r>
    </w:p>
    <w:p w:rsidR="00CC2103" w:rsidRPr="00AA5C26" w:rsidRDefault="00CC2103" w:rsidP="00CC2103">
      <w:pPr>
        <w:jc w:val="center"/>
        <w:rPr>
          <w:b/>
        </w:rPr>
      </w:pPr>
    </w:p>
    <w:p w:rsidR="00CC2103" w:rsidRPr="00AA5C26" w:rsidRDefault="00CC2103" w:rsidP="00CC2103">
      <w:r w:rsidRPr="00AA5C26">
        <w:rPr>
          <w:b/>
          <w:u w:val="single"/>
        </w:rPr>
        <w:t>DATE:  AUGUST 2018</w:t>
      </w:r>
      <w:r w:rsidRPr="00AA5C26">
        <w:rPr>
          <w:b/>
          <w:u w:val="single"/>
        </w:rPr>
        <w:tab/>
        <w:t xml:space="preserve">                                                                      TIME: </w:t>
      </w:r>
      <w:r w:rsidR="009B306A">
        <w:rPr>
          <w:b/>
          <w:u w:val="single"/>
        </w:rPr>
        <w:t xml:space="preserve">1 ½ </w:t>
      </w:r>
      <w:r w:rsidRPr="00AA5C26">
        <w:rPr>
          <w:b/>
          <w:u w:val="single"/>
        </w:rPr>
        <w:t xml:space="preserve">  HOURS   </w:t>
      </w:r>
    </w:p>
    <w:p w:rsidR="00131D2E" w:rsidRPr="00AA5C26" w:rsidRDefault="00131D2E" w:rsidP="00211CA4"/>
    <w:p w:rsidR="00211CA4" w:rsidRPr="00AA5C26" w:rsidRDefault="00131D2E" w:rsidP="00AC2BA1">
      <w:pPr>
        <w:ind w:left="2160" w:hanging="2160"/>
      </w:pPr>
      <w:r w:rsidRPr="00AA5C26">
        <w:t xml:space="preserve">INSTRUCTIONS: </w:t>
      </w:r>
      <w:r w:rsidRPr="00AA5C26">
        <w:tab/>
        <w:t xml:space="preserve">ANSWER QUESTION ONE (COMPULSORY) AND ANY OTHER TWO QUESTIONS </w:t>
      </w:r>
    </w:p>
    <w:p w:rsidR="00EC676A" w:rsidRPr="00AA5C26" w:rsidRDefault="00EC676A" w:rsidP="00EC676A">
      <w:pPr>
        <w:jc w:val="both"/>
      </w:pPr>
    </w:p>
    <w:p w:rsidR="003E3264" w:rsidRPr="00AA5C26" w:rsidRDefault="003E3264" w:rsidP="00EC676A">
      <w:pPr>
        <w:jc w:val="both"/>
        <w:rPr>
          <w:rFonts w:ascii="Bookman Old Style" w:hAnsi="Bookman Old Style"/>
          <w:b/>
        </w:rPr>
      </w:pPr>
      <w:r w:rsidRPr="00AA5C26">
        <w:rPr>
          <w:rFonts w:ascii="Bookman Old Style" w:hAnsi="Bookman Old Style"/>
          <w:b/>
        </w:rPr>
        <w:t xml:space="preserve">QUESTION ONE: </w:t>
      </w:r>
      <w:r w:rsidR="009B306A">
        <w:rPr>
          <w:rFonts w:ascii="Bookman Old Style" w:hAnsi="Bookman Old Style"/>
          <w:b/>
        </w:rPr>
        <w:t>2</w:t>
      </w:r>
      <w:r w:rsidRPr="00AA5C26">
        <w:rPr>
          <w:rFonts w:ascii="Bookman Old Style" w:hAnsi="Bookman Old Style"/>
          <w:b/>
        </w:rPr>
        <w:t>0 MARKS</w:t>
      </w:r>
    </w:p>
    <w:p w:rsidR="003E3264" w:rsidRPr="00AA5C26" w:rsidRDefault="003E3264" w:rsidP="00EC676A">
      <w:pPr>
        <w:jc w:val="both"/>
        <w:rPr>
          <w:rFonts w:ascii="Bookman Old Style" w:hAnsi="Bookman Old Style"/>
        </w:rPr>
      </w:pPr>
    </w:p>
    <w:p w:rsidR="003E3264" w:rsidRDefault="003E3264" w:rsidP="00EC676A">
      <w:pPr>
        <w:jc w:val="both"/>
        <w:rPr>
          <w:rFonts w:ascii="Bookman Old Style" w:hAnsi="Bookman Old Style"/>
        </w:rPr>
      </w:pPr>
      <w:r w:rsidRPr="00AA5C26">
        <w:rPr>
          <w:rFonts w:ascii="Bookman Old Style" w:hAnsi="Bookman Old Style"/>
        </w:rPr>
        <w:t>a.</w:t>
      </w:r>
      <w:r w:rsidRPr="00AA5C26">
        <w:rPr>
          <w:rFonts w:ascii="Bookman Old Style" w:hAnsi="Bookman Old Style"/>
        </w:rPr>
        <w:tab/>
      </w:r>
      <w:r w:rsidR="009B306A">
        <w:rPr>
          <w:rFonts w:ascii="Bookman Old Style" w:hAnsi="Bookman Old Style"/>
        </w:rPr>
        <w:t>Differentiate between gender and sex.</w:t>
      </w:r>
      <w:r w:rsidR="009B306A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9B306A">
        <w:rPr>
          <w:rFonts w:ascii="Bookman Old Style" w:hAnsi="Bookman Old Style"/>
        </w:rPr>
        <w:t>(5 marks)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Default="009B306A" w:rsidP="006C30F3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>Differentiate</w:t>
      </w:r>
      <w:r>
        <w:rPr>
          <w:rFonts w:ascii="Bookman Old Style" w:hAnsi="Bookman Old Style"/>
        </w:rPr>
        <w:t xml:space="preserve"> between gender equality and gender equity, citing relevant examples.</w:t>
      </w:r>
      <w:r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</w:t>
      </w:r>
      <w:r w:rsidR="006C30F3">
        <w:rPr>
          <w:rFonts w:ascii="Bookman Old Style" w:hAnsi="Bookman Old Style"/>
        </w:rPr>
        <w:t>)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Default="009B306A" w:rsidP="006C30F3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ention the different ways women have participated in social, economic and political platforms.</w:t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Pr="006C30F3" w:rsidRDefault="009B306A" w:rsidP="00EC676A">
      <w:pPr>
        <w:jc w:val="both"/>
        <w:rPr>
          <w:rFonts w:ascii="Bookman Old Style" w:hAnsi="Bookman Old Style"/>
          <w:b/>
        </w:rPr>
      </w:pPr>
      <w:r w:rsidRPr="006C30F3">
        <w:rPr>
          <w:rFonts w:ascii="Bookman Old Style" w:hAnsi="Bookman Old Style"/>
          <w:b/>
        </w:rPr>
        <w:t>QUESTION TWO: 20 MARKS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United Nation as a reference point, identify efforts by International and Multinatural Organization in Mainstreaming Gender.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Pr="006C30F3" w:rsidRDefault="009B306A" w:rsidP="00EC676A">
      <w:pPr>
        <w:jc w:val="both"/>
        <w:rPr>
          <w:rFonts w:ascii="Bookman Old Style" w:hAnsi="Bookman Old Style"/>
          <w:b/>
        </w:rPr>
      </w:pPr>
      <w:r w:rsidRPr="006C30F3">
        <w:rPr>
          <w:rFonts w:ascii="Bookman Old Style" w:hAnsi="Bookman Old Style"/>
          <w:b/>
        </w:rPr>
        <w:t>QUESTION THREE: 20 MARKS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6C30F3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Does empowering women mean we disempower men?  Discuss.</w:t>
      </w:r>
      <w:r>
        <w:rPr>
          <w:rFonts w:ascii="Bookman Old Style" w:hAnsi="Bookman Old Style"/>
        </w:rPr>
        <w:tab/>
      </w:r>
    </w:p>
    <w:p w:rsidR="009B306A" w:rsidRDefault="009B306A" w:rsidP="006C30F3">
      <w:pPr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(10 marks)</w:t>
      </w:r>
    </w:p>
    <w:p w:rsidR="009B306A" w:rsidRPr="006C30F3" w:rsidRDefault="009B306A" w:rsidP="00EC676A">
      <w:pPr>
        <w:jc w:val="both"/>
        <w:rPr>
          <w:rFonts w:ascii="Bookman Old Style" w:hAnsi="Bookman Old Style"/>
          <w:sz w:val="16"/>
          <w:szCs w:val="16"/>
        </w:rPr>
      </w:pPr>
    </w:p>
    <w:p w:rsidR="009B306A" w:rsidRDefault="009B306A" w:rsidP="006C30F3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Discuss the role of the following social institutions in the sonalization process:-</w:t>
      </w:r>
      <w:r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 w:rsidR="006C30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B306A" w:rsidRPr="006C30F3" w:rsidRDefault="009B306A" w:rsidP="00EC676A">
      <w:pPr>
        <w:jc w:val="both"/>
        <w:rPr>
          <w:rFonts w:ascii="Bookman Old Style" w:hAnsi="Bookman Old Style"/>
          <w:sz w:val="16"/>
          <w:szCs w:val="16"/>
        </w:rPr>
      </w:pPr>
    </w:p>
    <w:p w:rsidR="009B306A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Family</w:t>
      </w:r>
    </w:p>
    <w:p w:rsidR="009B306A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Mass media</w:t>
      </w:r>
    </w:p>
    <w:p w:rsidR="009B306A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Church</w:t>
      </w:r>
    </w:p>
    <w:p w:rsidR="009B306A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Schools</w:t>
      </w:r>
    </w:p>
    <w:p w:rsidR="009B306A" w:rsidRPr="006C30F3" w:rsidRDefault="009B306A" w:rsidP="00EC676A">
      <w:pPr>
        <w:jc w:val="both"/>
        <w:rPr>
          <w:rFonts w:ascii="Bookman Old Style" w:hAnsi="Bookman Old Style"/>
          <w:sz w:val="16"/>
          <w:szCs w:val="16"/>
        </w:rPr>
      </w:pPr>
    </w:p>
    <w:p w:rsidR="009B306A" w:rsidRPr="006C30F3" w:rsidRDefault="009B306A" w:rsidP="00EC676A">
      <w:pPr>
        <w:jc w:val="both"/>
        <w:rPr>
          <w:rFonts w:ascii="Bookman Old Style" w:hAnsi="Bookman Old Style"/>
          <w:b/>
        </w:rPr>
      </w:pPr>
      <w:r w:rsidRPr="006C30F3">
        <w:rPr>
          <w:rFonts w:ascii="Bookman Old Style" w:hAnsi="Bookman Old Style"/>
          <w:b/>
        </w:rPr>
        <w:t>QUESTION FOUR: 20 MARKS</w:t>
      </w:r>
    </w:p>
    <w:p w:rsidR="009B306A" w:rsidRDefault="009B306A" w:rsidP="00EC676A">
      <w:pPr>
        <w:jc w:val="both"/>
        <w:rPr>
          <w:rFonts w:ascii="Bookman Old Style" w:hAnsi="Bookman Old Style"/>
        </w:rPr>
      </w:pPr>
    </w:p>
    <w:p w:rsidR="009B306A" w:rsidRPr="00AA5C26" w:rsidRDefault="009B306A" w:rsidP="00EC67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actors in the deconstruction of gender explaining their role and highlighting what has been done and what needs to be done.</w:t>
      </w:r>
      <w:r>
        <w:rPr>
          <w:rFonts w:ascii="Bookman Old Style" w:hAnsi="Bookman Old Style"/>
        </w:rPr>
        <w:tab/>
      </w:r>
    </w:p>
    <w:sectPr w:rsidR="009B306A" w:rsidRPr="00AA5C26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98" w:rsidRDefault="00400E98" w:rsidP="004F11E4">
      <w:r>
        <w:separator/>
      </w:r>
    </w:p>
  </w:endnote>
  <w:endnote w:type="continuationSeparator" w:id="1">
    <w:p w:rsidR="00400E98" w:rsidRDefault="00400E98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0777A8" w:rsidRDefault="00054AA1">
        <w:pPr>
          <w:pStyle w:val="Footer"/>
          <w:jc w:val="center"/>
        </w:pPr>
        <w:fldSimple w:instr=" PAGE   \* MERGEFORMAT ">
          <w:r w:rsidR="006C30F3">
            <w:rPr>
              <w:noProof/>
            </w:rPr>
            <w:t>1</w:t>
          </w:r>
        </w:fldSimple>
      </w:p>
    </w:sdtContent>
  </w:sdt>
  <w:p w:rsidR="000777A8" w:rsidRDefault="00077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98" w:rsidRDefault="00400E98" w:rsidP="004F11E4">
      <w:r>
        <w:separator/>
      </w:r>
    </w:p>
  </w:footnote>
  <w:footnote w:type="continuationSeparator" w:id="1">
    <w:p w:rsidR="00400E98" w:rsidRDefault="00400E98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54AA1"/>
    <w:rsid w:val="0007751B"/>
    <w:rsid w:val="000777A8"/>
    <w:rsid w:val="000B604D"/>
    <w:rsid w:val="000E1AC5"/>
    <w:rsid w:val="0010434A"/>
    <w:rsid w:val="00131D2E"/>
    <w:rsid w:val="00140E70"/>
    <w:rsid w:val="00144EFF"/>
    <w:rsid w:val="00156F93"/>
    <w:rsid w:val="001677A3"/>
    <w:rsid w:val="00180586"/>
    <w:rsid w:val="00192D31"/>
    <w:rsid w:val="001E259C"/>
    <w:rsid w:val="002030A6"/>
    <w:rsid w:val="00211CA4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5D0B"/>
    <w:rsid w:val="002F41DF"/>
    <w:rsid w:val="002F4E71"/>
    <w:rsid w:val="002F51E6"/>
    <w:rsid w:val="002F73A5"/>
    <w:rsid w:val="00307E89"/>
    <w:rsid w:val="0034741F"/>
    <w:rsid w:val="00356458"/>
    <w:rsid w:val="003A626F"/>
    <w:rsid w:val="003B1263"/>
    <w:rsid w:val="003E3264"/>
    <w:rsid w:val="00400E98"/>
    <w:rsid w:val="004444B4"/>
    <w:rsid w:val="00474F8C"/>
    <w:rsid w:val="004B4175"/>
    <w:rsid w:val="004D4997"/>
    <w:rsid w:val="004F11E4"/>
    <w:rsid w:val="005262EF"/>
    <w:rsid w:val="00536745"/>
    <w:rsid w:val="00550391"/>
    <w:rsid w:val="005815E2"/>
    <w:rsid w:val="005C2A71"/>
    <w:rsid w:val="005E1130"/>
    <w:rsid w:val="005F77D0"/>
    <w:rsid w:val="0062747E"/>
    <w:rsid w:val="00637F1E"/>
    <w:rsid w:val="006658F4"/>
    <w:rsid w:val="00675CDF"/>
    <w:rsid w:val="00675E57"/>
    <w:rsid w:val="006A076B"/>
    <w:rsid w:val="006B5237"/>
    <w:rsid w:val="006C30F3"/>
    <w:rsid w:val="006C5137"/>
    <w:rsid w:val="006D4ED2"/>
    <w:rsid w:val="006F2E4F"/>
    <w:rsid w:val="00713C38"/>
    <w:rsid w:val="00734294"/>
    <w:rsid w:val="00747E42"/>
    <w:rsid w:val="00756A10"/>
    <w:rsid w:val="00757A7A"/>
    <w:rsid w:val="00784070"/>
    <w:rsid w:val="00793820"/>
    <w:rsid w:val="00793D82"/>
    <w:rsid w:val="007B4EA1"/>
    <w:rsid w:val="007C3DA4"/>
    <w:rsid w:val="007F31DC"/>
    <w:rsid w:val="00802036"/>
    <w:rsid w:val="00810E42"/>
    <w:rsid w:val="00817BFD"/>
    <w:rsid w:val="00842943"/>
    <w:rsid w:val="008B6BFF"/>
    <w:rsid w:val="008C190C"/>
    <w:rsid w:val="008F1AC3"/>
    <w:rsid w:val="008F73B1"/>
    <w:rsid w:val="00901FC9"/>
    <w:rsid w:val="00910876"/>
    <w:rsid w:val="00911195"/>
    <w:rsid w:val="00924AAB"/>
    <w:rsid w:val="00947547"/>
    <w:rsid w:val="009B306A"/>
    <w:rsid w:val="009C041B"/>
    <w:rsid w:val="009D324D"/>
    <w:rsid w:val="009F0009"/>
    <w:rsid w:val="00A07AF9"/>
    <w:rsid w:val="00A51365"/>
    <w:rsid w:val="00A755A0"/>
    <w:rsid w:val="00AA5C26"/>
    <w:rsid w:val="00AB339F"/>
    <w:rsid w:val="00AB65FB"/>
    <w:rsid w:val="00AC2BA1"/>
    <w:rsid w:val="00AE1CEB"/>
    <w:rsid w:val="00B127E0"/>
    <w:rsid w:val="00B31DD0"/>
    <w:rsid w:val="00BA70AB"/>
    <w:rsid w:val="00BB3395"/>
    <w:rsid w:val="00BC58D2"/>
    <w:rsid w:val="00C16907"/>
    <w:rsid w:val="00C645F1"/>
    <w:rsid w:val="00C80784"/>
    <w:rsid w:val="00C86F25"/>
    <w:rsid w:val="00CC2103"/>
    <w:rsid w:val="00CC3B6E"/>
    <w:rsid w:val="00CD6015"/>
    <w:rsid w:val="00D0155B"/>
    <w:rsid w:val="00D040BC"/>
    <w:rsid w:val="00D47222"/>
    <w:rsid w:val="00D93FE0"/>
    <w:rsid w:val="00DD14E2"/>
    <w:rsid w:val="00DE347E"/>
    <w:rsid w:val="00E152C7"/>
    <w:rsid w:val="00E17E0C"/>
    <w:rsid w:val="00E2140D"/>
    <w:rsid w:val="00E554FF"/>
    <w:rsid w:val="00E8777F"/>
    <w:rsid w:val="00EC128C"/>
    <w:rsid w:val="00EC676A"/>
    <w:rsid w:val="00ED1A3F"/>
    <w:rsid w:val="00ED20B8"/>
    <w:rsid w:val="00EF31D6"/>
    <w:rsid w:val="00F178E1"/>
    <w:rsid w:val="00F37A15"/>
    <w:rsid w:val="00F472B6"/>
    <w:rsid w:val="00F57D25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6707-A574-47E9-8178-0DF23DA7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2018-07-12T14:07:00Z</cp:lastPrinted>
  <dcterms:created xsi:type="dcterms:W3CDTF">2018-07-17T11:48:00Z</dcterms:created>
  <dcterms:modified xsi:type="dcterms:W3CDTF">2018-07-17T11:51:00Z</dcterms:modified>
</cp:coreProperties>
</file>