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072FBE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YEAR SECOND SEMESTER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ENVIRONMENTAL HORTICULTURE AND LANDSCAPING TECHNOLOGY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072FBE" w:rsidP="005D25A8">
      <w:pPr>
        <w:ind w:left="2160" w:hanging="2160"/>
        <w:jc w:val="center"/>
        <w:rPr>
          <w:b/>
        </w:rPr>
      </w:pPr>
      <w:r>
        <w:rPr>
          <w:b/>
        </w:rPr>
        <w:t>AHL 2408: GREEN SPACE PLANNING AND MANAGEMENT</w:t>
      </w:r>
    </w:p>
    <w:p w:rsidR="005D25A8" w:rsidRPr="0049380F" w:rsidRDefault="005D25A8" w:rsidP="005D25A8">
      <w:pPr>
        <w:ind w:left="2160" w:hanging="2160"/>
        <w:jc w:val="center"/>
        <w:rPr>
          <w:b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EC0A5D" w:rsidP="00E558CA">
      <w:pPr>
        <w:ind w:left="2160" w:hanging="2160"/>
        <w:rPr>
          <w:b/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 xml:space="preserve">ANSWER </w:t>
      </w:r>
      <w:r w:rsidR="00072FBE">
        <w:rPr>
          <w:sz w:val="26"/>
          <w:szCs w:val="26"/>
        </w:rPr>
        <w:t xml:space="preserve">ALL </w:t>
      </w:r>
      <w:r w:rsidRPr="00E558CA">
        <w:rPr>
          <w:sz w:val="26"/>
          <w:szCs w:val="26"/>
        </w:rPr>
        <w:t>QUESTION</w:t>
      </w:r>
      <w:r w:rsidR="00072FBE">
        <w:rPr>
          <w:sz w:val="26"/>
          <w:szCs w:val="26"/>
        </w:rPr>
        <w:t xml:space="preserve">S IN </w:t>
      </w:r>
      <w:r w:rsidR="00072FBE" w:rsidRPr="00072FBE">
        <w:rPr>
          <w:b/>
          <w:sz w:val="26"/>
          <w:szCs w:val="26"/>
        </w:rPr>
        <w:t>SECTION A</w:t>
      </w:r>
      <w:r w:rsidRPr="00E558CA">
        <w:rPr>
          <w:sz w:val="26"/>
          <w:szCs w:val="26"/>
        </w:rPr>
        <w:t xml:space="preserve">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  <w:r w:rsidR="00072FBE">
        <w:rPr>
          <w:sz w:val="26"/>
          <w:szCs w:val="26"/>
        </w:rPr>
        <w:t xml:space="preserve"> IN </w:t>
      </w:r>
      <w:r w:rsidR="00072FBE" w:rsidRPr="00072FBE">
        <w:rPr>
          <w:b/>
          <w:sz w:val="26"/>
          <w:szCs w:val="26"/>
        </w:rPr>
        <w:t>SECTION B</w:t>
      </w:r>
    </w:p>
    <w:p w:rsidR="00E04395" w:rsidRPr="00E558CA" w:rsidRDefault="00E04395" w:rsidP="00E558CA">
      <w:pPr>
        <w:ind w:left="2160" w:hanging="2160"/>
        <w:rPr>
          <w:sz w:val="26"/>
          <w:szCs w:val="26"/>
        </w:rPr>
      </w:pPr>
    </w:p>
    <w:p w:rsidR="00EC0A5D" w:rsidRPr="00E04395" w:rsidRDefault="00E04395" w:rsidP="00EC0A5D">
      <w:pPr>
        <w:rPr>
          <w:b/>
          <w:sz w:val="26"/>
          <w:szCs w:val="26"/>
        </w:rPr>
      </w:pPr>
      <w:r w:rsidRPr="00E04395">
        <w:rPr>
          <w:b/>
          <w:sz w:val="26"/>
          <w:szCs w:val="26"/>
        </w:rPr>
        <w:t>SECTION A</w:t>
      </w:r>
    </w:p>
    <w:p w:rsidR="00E04395" w:rsidRPr="00EC0A5D" w:rsidRDefault="00E04395" w:rsidP="00EC0A5D">
      <w:pPr>
        <w:rPr>
          <w:sz w:val="22"/>
          <w:szCs w:val="22"/>
        </w:rPr>
      </w:pPr>
    </w:p>
    <w:p w:rsidR="00EC0A5D" w:rsidRDefault="007474AA" w:rsidP="00EC0A5D">
      <w:pPr>
        <w:rPr>
          <w:sz w:val="26"/>
          <w:szCs w:val="26"/>
        </w:rPr>
      </w:pPr>
      <w:r w:rsidRPr="007474AA">
        <w:rPr>
          <w:sz w:val="26"/>
          <w:szCs w:val="26"/>
        </w:rPr>
        <w:t>QUESTION ONE</w:t>
      </w:r>
    </w:p>
    <w:p w:rsidR="007474AA" w:rsidRDefault="007474AA" w:rsidP="00EC0A5D">
      <w:pPr>
        <w:rPr>
          <w:sz w:val="26"/>
          <w:szCs w:val="26"/>
        </w:rPr>
      </w:pPr>
    </w:p>
    <w:p w:rsidR="007474AA" w:rsidRDefault="007474AA" w:rsidP="008B00C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</w:r>
      <w:r w:rsidR="008B00CB">
        <w:rPr>
          <w:sz w:val="26"/>
          <w:szCs w:val="26"/>
        </w:rPr>
        <w:t xml:space="preserve">Name </w:t>
      </w:r>
      <w:r>
        <w:rPr>
          <w:sz w:val="26"/>
          <w:szCs w:val="26"/>
        </w:rPr>
        <w:t xml:space="preserve">any two different types of green spaces and differentiate them with respect </w:t>
      </w:r>
      <w:r w:rsidR="000D3A2A">
        <w:rPr>
          <w:sz w:val="26"/>
          <w:szCs w:val="26"/>
        </w:rPr>
        <w:t>to size (scale),</w:t>
      </w:r>
      <w:r>
        <w:rPr>
          <w:sz w:val="26"/>
          <w:szCs w:val="26"/>
        </w:rPr>
        <w:t xml:space="preserve"> type of plant composition and type of vis</w:t>
      </w:r>
      <w:r w:rsidR="00BD4C61">
        <w:rPr>
          <w:sz w:val="26"/>
          <w:szCs w:val="26"/>
        </w:rPr>
        <w:t>i</w:t>
      </w:r>
      <w:r>
        <w:rPr>
          <w:sz w:val="26"/>
          <w:szCs w:val="26"/>
        </w:rPr>
        <w:t>tors (users)</w:t>
      </w:r>
      <w:r>
        <w:rPr>
          <w:sz w:val="26"/>
          <w:szCs w:val="26"/>
        </w:rPr>
        <w:tab/>
        <w:t>(6 marks)</w:t>
      </w:r>
    </w:p>
    <w:p w:rsidR="007474AA" w:rsidRDefault="007474AA" w:rsidP="00EC0A5D">
      <w:pPr>
        <w:rPr>
          <w:sz w:val="26"/>
          <w:szCs w:val="26"/>
        </w:rPr>
      </w:pPr>
    </w:p>
    <w:p w:rsidR="007474AA" w:rsidRDefault="007474AA" w:rsidP="008B00C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Planting design contributes towards enhancement of aesthetic quality of a site.  Explain</w:t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>
        <w:rPr>
          <w:sz w:val="26"/>
          <w:szCs w:val="26"/>
        </w:rPr>
        <w:tab/>
        <w:t>(5 marks)</w:t>
      </w:r>
    </w:p>
    <w:p w:rsidR="007474AA" w:rsidRDefault="007474AA" w:rsidP="00EC0A5D">
      <w:pPr>
        <w:rPr>
          <w:sz w:val="26"/>
          <w:szCs w:val="26"/>
        </w:rPr>
      </w:pPr>
    </w:p>
    <w:p w:rsidR="007474AA" w:rsidRDefault="007474AA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Show how environmental factors influence the role of plants as a design medium.</w:t>
      </w:r>
      <w:r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7474AA" w:rsidRDefault="007474AA" w:rsidP="00EC0A5D">
      <w:pPr>
        <w:rPr>
          <w:sz w:val="26"/>
          <w:szCs w:val="26"/>
        </w:rPr>
      </w:pPr>
    </w:p>
    <w:p w:rsidR="000C4632" w:rsidRDefault="007474AA" w:rsidP="000C4632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 xml:space="preserve">The type of tree form determines the space </w:t>
      </w:r>
      <w:r w:rsidR="00164807">
        <w:rPr>
          <w:sz w:val="26"/>
          <w:szCs w:val="26"/>
        </w:rPr>
        <w:t>framework</w:t>
      </w:r>
      <w:r w:rsidR="000C4632">
        <w:rPr>
          <w:sz w:val="26"/>
          <w:szCs w:val="26"/>
        </w:rPr>
        <w:t>. Distinguish between avenue trees and woodlot types of space frameworks.</w:t>
      </w:r>
      <w:r w:rsidR="000C4632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0C4632">
        <w:rPr>
          <w:sz w:val="26"/>
          <w:szCs w:val="26"/>
        </w:rPr>
        <w:t>(5 marks)</w:t>
      </w:r>
    </w:p>
    <w:p w:rsidR="000C4632" w:rsidRDefault="000C4632" w:rsidP="00EC0A5D">
      <w:pPr>
        <w:rPr>
          <w:sz w:val="26"/>
          <w:szCs w:val="26"/>
        </w:rPr>
      </w:pPr>
    </w:p>
    <w:p w:rsidR="007474AA" w:rsidRPr="008B1BC9" w:rsidRDefault="000C4632" w:rsidP="008B00CB">
      <w:pPr>
        <w:ind w:left="720" w:hanging="720"/>
        <w:rPr>
          <w:sz w:val="26"/>
          <w:szCs w:val="26"/>
        </w:rPr>
      </w:pPr>
      <w:r w:rsidRPr="008B1BC9">
        <w:rPr>
          <w:sz w:val="26"/>
          <w:szCs w:val="26"/>
        </w:rPr>
        <w:t>e.</w:t>
      </w:r>
      <w:r w:rsidR="00F02234" w:rsidRPr="008B1BC9">
        <w:rPr>
          <w:sz w:val="26"/>
          <w:szCs w:val="26"/>
        </w:rPr>
        <w:tab/>
        <w:t>Plant growth habit and canopy height construct a framework</w:t>
      </w:r>
      <w:r w:rsidR="00164807" w:rsidRPr="008B1BC9">
        <w:rPr>
          <w:sz w:val="26"/>
          <w:szCs w:val="26"/>
        </w:rPr>
        <w:t xml:space="preserve"> of differing degrees of enclosure and permeability of green space</w:t>
      </w:r>
      <w:r w:rsidR="00BE7F95" w:rsidRPr="008B1BC9">
        <w:rPr>
          <w:sz w:val="26"/>
          <w:szCs w:val="26"/>
        </w:rPr>
        <w:t>.</w:t>
      </w:r>
      <w:r w:rsidR="00164807" w:rsidRPr="008B1BC9">
        <w:rPr>
          <w:sz w:val="26"/>
          <w:szCs w:val="26"/>
        </w:rPr>
        <w:t xml:space="preserve">  </w:t>
      </w:r>
      <w:r w:rsidR="00BE7F95" w:rsidRPr="008B1BC9">
        <w:rPr>
          <w:sz w:val="26"/>
          <w:szCs w:val="26"/>
        </w:rPr>
        <w:t xml:space="preserve"> Illustrate</w:t>
      </w:r>
      <w:r w:rsidR="00164807" w:rsidRPr="008B1BC9">
        <w:rPr>
          <w:sz w:val="26"/>
          <w:szCs w:val="26"/>
        </w:rPr>
        <w:t xml:space="preserve"> a 180</w:t>
      </w:r>
      <w:r w:rsidR="00164807" w:rsidRPr="008B1BC9">
        <w:rPr>
          <w:sz w:val="26"/>
          <w:szCs w:val="26"/>
          <w:vertAlign w:val="superscript"/>
        </w:rPr>
        <w:t>0</w:t>
      </w:r>
      <w:r w:rsidR="00164807" w:rsidRPr="008B1BC9">
        <w:rPr>
          <w:sz w:val="26"/>
          <w:szCs w:val="26"/>
        </w:rPr>
        <w:t xml:space="preserve"> enclosure that is visually open and physically enclosed.</w:t>
      </w:r>
      <w:r w:rsidR="00164807" w:rsidRPr="008B1BC9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164807" w:rsidRPr="008B1BC9">
        <w:rPr>
          <w:sz w:val="26"/>
          <w:szCs w:val="26"/>
        </w:rPr>
        <w:t>(8 marks)</w:t>
      </w:r>
    </w:p>
    <w:p w:rsidR="00BD4C61" w:rsidRPr="008B1BC9" w:rsidRDefault="00BD4C61" w:rsidP="00EC0A5D">
      <w:pPr>
        <w:rPr>
          <w:sz w:val="26"/>
          <w:szCs w:val="26"/>
        </w:rPr>
      </w:pPr>
    </w:p>
    <w:p w:rsidR="00BD4C61" w:rsidRPr="008B1BC9" w:rsidRDefault="00E04395" w:rsidP="00EC0A5D">
      <w:pPr>
        <w:rPr>
          <w:b/>
          <w:sz w:val="26"/>
          <w:szCs w:val="26"/>
        </w:rPr>
      </w:pPr>
      <w:r w:rsidRPr="008B1BC9">
        <w:rPr>
          <w:b/>
          <w:sz w:val="26"/>
          <w:szCs w:val="26"/>
        </w:rPr>
        <w:t>SECTION B</w:t>
      </w:r>
    </w:p>
    <w:p w:rsidR="00EC0A5D" w:rsidRPr="008B1BC9" w:rsidRDefault="00EC0A5D" w:rsidP="00EC0A5D">
      <w:pPr>
        <w:rPr>
          <w:sz w:val="26"/>
          <w:szCs w:val="26"/>
        </w:rPr>
      </w:pPr>
    </w:p>
    <w:p w:rsidR="00EC0A5D" w:rsidRPr="008B1BC9" w:rsidRDefault="00E04395" w:rsidP="00EC0A5D">
      <w:pPr>
        <w:rPr>
          <w:sz w:val="26"/>
          <w:szCs w:val="26"/>
        </w:rPr>
      </w:pPr>
      <w:r w:rsidRPr="008B1BC9">
        <w:rPr>
          <w:sz w:val="26"/>
          <w:szCs w:val="26"/>
        </w:rPr>
        <w:t>QUESTION TWO</w:t>
      </w:r>
    </w:p>
    <w:p w:rsidR="00E04395" w:rsidRPr="008B1BC9" w:rsidRDefault="00E04395" w:rsidP="00EC0A5D">
      <w:pPr>
        <w:rPr>
          <w:sz w:val="26"/>
          <w:szCs w:val="26"/>
        </w:rPr>
      </w:pPr>
    </w:p>
    <w:p w:rsidR="008B00CB" w:rsidRDefault="00E04395" w:rsidP="00EC0A5D">
      <w:pPr>
        <w:rPr>
          <w:sz w:val="26"/>
          <w:szCs w:val="26"/>
        </w:rPr>
      </w:pPr>
      <w:r w:rsidRPr="008B1BC9">
        <w:rPr>
          <w:sz w:val="26"/>
          <w:szCs w:val="26"/>
        </w:rPr>
        <w:t>a.</w:t>
      </w:r>
      <w:r w:rsidRPr="008B1BC9">
        <w:rPr>
          <w:sz w:val="26"/>
          <w:szCs w:val="26"/>
        </w:rPr>
        <w:tab/>
        <w:t>What is space dynamics?  Distinguish between static and motive spaces.</w:t>
      </w:r>
      <w:r w:rsidRPr="008B1BC9">
        <w:rPr>
          <w:sz w:val="26"/>
          <w:szCs w:val="26"/>
        </w:rPr>
        <w:tab/>
      </w:r>
    </w:p>
    <w:p w:rsidR="00E04395" w:rsidRDefault="00E04395" w:rsidP="008B00CB">
      <w:pPr>
        <w:ind w:left="7200" w:firstLine="720"/>
        <w:rPr>
          <w:sz w:val="26"/>
          <w:szCs w:val="26"/>
        </w:rPr>
      </w:pPr>
      <w:r w:rsidRPr="008B1BC9">
        <w:rPr>
          <w:sz w:val="26"/>
          <w:szCs w:val="26"/>
        </w:rPr>
        <w:t>(7 marks)</w:t>
      </w:r>
    </w:p>
    <w:p w:rsidR="008B00CB" w:rsidRDefault="008B00CB" w:rsidP="008B00CB">
      <w:pPr>
        <w:ind w:left="7200" w:firstLine="720"/>
        <w:rPr>
          <w:sz w:val="26"/>
          <w:szCs w:val="26"/>
        </w:rPr>
      </w:pPr>
    </w:p>
    <w:p w:rsidR="008B00CB" w:rsidRPr="008B1BC9" w:rsidRDefault="008B00CB" w:rsidP="008B00CB">
      <w:pPr>
        <w:ind w:left="7200" w:firstLine="720"/>
        <w:rPr>
          <w:sz w:val="26"/>
          <w:szCs w:val="26"/>
        </w:rPr>
      </w:pPr>
    </w:p>
    <w:p w:rsidR="00E04395" w:rsidRPr="008B1BC9" w:rsidRDefault="00E04395" w:rsidP="00EC0A5D">
      <w:pPr>
        <w:rPr>
          <w:sz w:val="26"/>
          <w:szCs w:val="26"/>
        </w:rPr>
      </w:pPr>
    </w:p>
    <w:p w:rsidR="00E04395" w:rsidRPr="008B1BC9" w:rsidRDefault="00E04395" w:rsidP="008B00CB">
      <w:pPr>
        <w:ind w:left="720" w:hanging="720"/>
        <w:rPr>
          <w:sz w:val="26"/>
          <w:szCs w:val="26"/>
        </w:rPr>
      </w:pPr>
      <w:r w:rsidRPr="008B1BC9">
        <w:rPr>
          <w:sz w:val="26"/>
          <w:szCs w:val="26"/>
        </w:rPr>
        <w:t>b.</w:t>
      </w:r>
      <w:r w:rsidRPr="008B1BC9">
        <w:rPr>
          <w:sz w:val="26"/>
          <w:szCs w:val="26"/>
        </w:rPr>
        <w:tab/>
      </w:r>
      <w:r w:rsidR="000D3A2A" w:rsidRPr="008B1BC9">
        <w:rPr>
          <w:sz w:val="26"/>
          <w:szCs w:val="26"/>
        </w:rPr>
        <w:t xml:space="preserve">Harmony </w:t>
      </w:r>
      <w:r w:rsidRPr="008B1BC9">
        <w:rPr>
          <w:sz w:val="26"/>
          <w:szCs w:val="26"/>
        </w:rPr>
        <w:t>and contrast are important principles of visual composition of plants.  With appropriate illustration show how this principle is achieved in the landscape.</w:t>
      </w:r>
      <w:r w:rsidRPr="008B1BC9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Pr="008B1BC9">
        <w:rPr>
          <w:sz w:val="26"/>
          <w:szCs w:val="26"/>
        </w:rPr>
        <w:t>(6 marks)</w:t>
      </w:r>
    </w:p>
    <w:p w:rsidR="00E04395" w:rsidRPr="008B1BC9" w:rsidRDefault="00E04395" w:rsidP="00EC0A5D">
      <w:pPr>
        <w:rPr>
          <w:sz w:val="26"/>
          <w:szCs w:val="26"/>
        </w:rPr>
      </w:pPr>
    </w:p>
    <w:p w:rsidR="00E04395" w:rsidRPr="008B1BC9" w:rsidRDefault="00E04395" w:rsidP="008B00CB">
      <w:pPr>
        <w:ind w:left="720" w:hanging="720"/>
        <w:rPr>
          <w:sz w:val="26"/>
          <w:szCs w:val="26"/>
        </w:rPr>
      </w:pPr>
      <w:r w:rsidRPr="008B1BC9">
        <w:rPr>
          <w:sz w:val="26"/>
          <w:szCs w:val="26"/>
        </w:rPr>
        <w:t>c.</w:t>
      </w:r>
      <w:r w:rsidRPr="008B1BC9">
        <w:rPr>
          <w:sz w:val="26"/>
          <w:szCs w:val="26"/>
        </w:rPr>
        <w:tab/>
      </w:r>
      <w:r w:rsidR="00C36F05" w:rsidRPr="008B1BC9">
        <w:rPr>
          <w:sz w:val="26"/>
          <w:szCs w:val="26"/>
        </w:rPr>
        <w:t>For a planting designer, it is important to consider the rate of movement of the viewer when arranging plants for a given space.  Illustrate the appropriate plant arrangements and composition.</w:t>
      </w:r>
      <w:r w:rsidR="00C36F05" w:rsidRPr="008B1BC9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C36F05" w:rsidRPr="008B1BC9">
        <w:rPr>
          <w:sz w:val="26"/>
          <w:szCs w:val="26"/>
        </w:rPr>
        <w:t>(7 marks)</w:t>
      </w:r>
    </w:p>
    <w:p w:rsidR="00C36F05" w:rsidRPr="008B1BC9" w:rsidRDefault="00C36F05" w:rsidP="00EC0A5D">
      <w:pPr>
        <w:rPr>
          <w:sz w:val="26"/>
          <w:szCs w:val="26"/>
        </w:rPr>
      </w:pPr>
    </w:p>
    <w:p w:rsidR="00C36F05" w:rsidRDefault="00C36F05" w:rsidP="00EC0A5D">
      <w:pPr>
        <w:rPr>
          <w:sz w:val="26"/>
          <w:szCs w:val="26"/>
        </w:rPr>
      </w:pPr>
      <w:r w:rsidRPr="008B1BC9">
        <w:rPr>
          <w:sz w:val="26"/>
          <w:szCs w:val="26"/>
        </w:rPr>
        <w:t>QUESTION THREE</w:t>
      </w:r>
    </w:p>
    <w:p w:rsidR="008B1BC9" w:rsidRDefault="008B1BC9" w:rsidP="00EC0A5D">
      <w:pPr>
        <w:rPr>
          <w:sz w:val="26"/>
          <w:szCs w:val="26"/>
        </w:rPr>
      </w:pPr>
    </w:p>
    <w:p w:rsidR="008B1BC9" w:rsidRDefault="00E8580F" w:rsidP="008B00C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JKUAT as an institution has characteristics for which it is valued for a green space</w:t>
      </w:r>
      <w:r w:rsidR="006C5BC3">
        <w:rPr>
          <w:sz w:val="26"/>
          <w:szCs w:val="26"/>
        </w:rPr>
        <w:t>.  Mention any four such characteristics.</w:t>
      </w:r>
      <w:r w:rsidR="006C5BC3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6C5BC3">
        <w:rPr>
          <w:sz w:val="26"/>
          <w:szCs w:val="26"/>
        </w:rPr>
        <w:t>(5 marks)</w:t>
      </w:r>
    </w:p>
    <w:p w:rsidR="006C5BC3" w:rsidRDefault="006C5BC3" w:rsidP="00EC0A5D">
      <w:pPr>
        <w:rPr>
          <w:sz w:val="26"/>
          <w:szCs w:val="26"/>
        </w:rPr>
      </w:pPr>
    </w:p>
    <w:p w:rsidR="006C5BC3" w:rsidRDefault="006C5BC3" w:rsidP="008B00C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Expound on the reasons why a management plan for a green space is necessary under the heading; Consultation and consensus.</w:t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 w:rsidR="008B00CB"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:rsidR="006C5BC3" w:rsidRDefault="006C5BC3" w:rsidP="00EC0A5D">
      <w:pPr>
        <w:rPr>
          <w:sz w:val="26"/>
          <w:szCs w:val="26"/>
        </w:rPr>
      </w:pPr>
    </w:p>
    <w:p w:rsidR="006C5BC3" w:rsidRDefault="006C5BC3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</w:r>
      <w:r w:rsidR="004A5A44">
        <w:rPr>
          <w:sz w:val="26"/>
          <w:szCs w:val="26"/>
        </w:rPr>
        <w:t xml:space="preserve">How </w:t>
      </w:r>
      <w:r>
        <w:rPr>
          <w:sz w:val="26"/>
          <w:szCs w:val="26"/>
        </w:rPr>
        <w:t>do mangers of a green space make use of a management plan?</w:t>
      </w:r>
      <w:r>
        <w:rPr>
          <w:sz w:val="26"/>
          <w:szCs w:val="26"/>
        </w:rPr>
        <w:tab/>
        <w:t>(5 marks)</w:t>
      </w:r>
    </w:p>
    <w:p w:rsidR="006C5BC3" w:rsidRDefault="006C5BC3" w:rsidP="00EC0A5D">
      <w:pPr>
        <w:rPr>
          <w:sz w:val="26"/>
          <w:szCs w:val="26"/>
        </w:rPr>
      </w:pPr>
    </w:p>
    <w:p w:rsidR="006C5BC3" w:rsidRDefault="000525A0" w:rsidP="008B00C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State the options available for one who can write management plan</w:t>
      </w:r>
      <w:r w:rsidR="004A5A44">
        <w:rPr>
          <w:sz w:val="26"/>
          <w:szCs w:val="26"/>
        </w:rPr>
        <w:t xml:space="preserve"> for a green space.</w:t>
      </w:r>
      <w:r w:rsidR="004A5A44">
        <w:rPr>
          <w:sz w:val="26"/>
          <w:szCs w:val="26"/>
        </w:rPr>
        <w:tab/>
        <w:t>(6 marks)</w:t>
      </w:r>
    </w:p>
    <w:p w:rsidR="004A5A44" w:rsidRDefault="004A5A44" w:rsidP="00EC0A5D">
      <w:pPr>
        <w:rPr>
          <w:sz w:val="26"/>
          <w:szCs w:val="26"/>
        </w:rPr>
      </w:pPr>
    </w:p>
    <w:p w:rsidR="004A5A44" w:rsidRDefault="004A5A44" w:rsidP="00EC0A5D">
      <w:pPr>
        <w:rPr>
          <w:sz w:val="26"/>
          <w:szCs w:val="26"/>
        </w:rPr>
      </w:pPr>
      <w:r>
        <w:rPr>
          <w:sz w:val="26"/>
          <w:szCs w:val="26"/>
        </w:rPr>
        <w:t>QUESTION FOUR</w:t>
      </w:r>
    </w:p>
    <w:p w:rsidR="004A5A44" w:rsidRDefault="004A5A44" w:rsidP="00EC0A5D">
      <w:pPr>
        <w:rPr>
          <w:sz w:val="26"/>
          <w:szCs w:val="26"/>
        </w:rPr>
      </w:pPr>
    </w:p>
    <w:p w:rsidR="004A5A44" w:rsidRDefault="004A5A44" w:rsidP="00F1479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When considering the content and structure of a management</w:t>
      </w:r>
      <w:r w:rsidR="00F1479A">
        <w:rPr>
          <w:sz w:val="26"/>
          <w:szCs w:val="26"/>
        </w:rPr>
        <w:t xml:space="preserve"> plan,</w:t>
      </w:r>
      <w:r>
        <w:rPr>
          <w:sz w:val="26"/>
          <w:szCs w:val="26"/>
        </w:rPr>
        <w:t xml:space="preserve"> an important compone</w:t>
      </w:r>
      <w:r w:rsidR="00F1479A">
        <w:rPr>
          <w:sz w:val="26"/>
          <w:szCs w:val="26"/>
        </w:rPr>
        <w:t>n</w:t>
      </w:r>
      <w:r>
        <w:rPr>
          <w:sz w:val="26"/>
          <w:szCs w:val="26"/>
        </w:rPr>
        <w:t>t is identifying a way of moving towards the desired future situation</w:t>
      </w:r>
    </w:p>
    <w:p w:rsidR="004316B4" w:rsidRDefault="004316B4" w:rsidP="00EC0A5D">
      <w:pPr>
        <w:rPr>
          <w:sz w:val="26"/>
          <w:szCs w:val="26"/>
        </w:rPr>
      </w:pPr>
    </w:p>
    <w:p w:rsidR="004316B4" w:rsidRDefault="004316B4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State the management question that is being addressed.</w:t>
      </w:r>
      <w:r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4316B4" w:rsidRDefault="004316B4" w:rsidP="00EC0A5D">
      <w:pPr>
        <w:rPr>
          <w:sz w:val="26"/>
          <w:szCs w:val="26"/>
        </w:rPr>
      </w:pPr>
    </w:p>
    <w:p w:rsidR="004316B4" w:rsidRDefault="004316B4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Briefly outline the main content of this section of the management plan.</w:t>
      </w:r>
      <w:r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>
        <w:rPr>
          <w:sz w:val="26"/>
          <w:szCs w:val="26"/>
        </w:rPr>
        <w:t>(8 marks)</w:t>
      </w:r>
    </w:p>
    <w:p w:rsidR="004316B4" w:rsidRDefault="004316B4" w:rsidP="00EC0A5D">
      <w:pPr>
        <w:rPr>
          <w:sz w:val="26"/>
          <w:szCs w:val="26"/>
        </w:rPr>
      </w:pPr>
    </w:p>
    <w:p w:rsidR="004316B4" w:rsidRDefault="004316B4" w:rsidP="00F1479A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SWOT is one of the criteria used to analyze and assess management significance of a green space.</w:t>
      </w:r>
    </w:p>
    <w:p w:rsidR="004316B4" w:rsidRDefault="004316B4" w:rsidP="00EC0A5D">
      <w:pPr>
        <w:rPr>
          <w:sz w:val="26"/>
          <w:szCs w:val="26"/>
        </w:rPr>
      </w:pPr>
    </w:p>
    <w:p w:rsidR="004316B4" w:rsidRDefault="004316B4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What is SWOT?</w:t>
      </w:r>
      <w:r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4316B4" w:rsidRDefault="004316B4" w:rsidP="00EC0A5D">
      <w:pPr>
        <w:rPr>
          <w:sz w:val="26"/>
          <w:szCs w:val="26"/>
        </w:rPr>
      </w:pPr>
    </w:p>
    <w:p w:rsidR="004316B4" w:rsidRDefault="004316B4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State six some of the focus areas of the SWOT criteria.</w:t>
      </w:r>
      <w:r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797EDB" w:rsidRDefault="00797EDB" w:rsidP="00EC0A5D">
      <w:pPr>
        <w:rPr>
          <w:sz w:val="26"/>
          <w:szCs w:val="26"/>
        </w:rPr>
      </w:pPr>
    </w:p>
    <w:p w:rsidR="005D25A8" w:rsidRPr="00EC0A5D" w:rsidRDefault="00797EDB" w:rsidP="00F1479A">
      <w:pPr>
        <w:ind w:left="720" w:hanging="720"/>
        <w:rPr>
          <w:sz w:val="22"/>
          <w:szCs w:val="22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Name any three indigenous tree plant species common within JKUAT landscape spaces and state their functional uses.</w:t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 w:rsidR="00F1479A">
        <w:rPr>
          <w:sz w:val="26"/>
          <w:szCs w:val="26"/>
        </w:rPr>
        <w:tab/>
      </w:r>
      <w:r>
        <w:rPr>
          <w:sz w:val="26"/>
          <w:szCs w:val="26"/>
        </w:rPr>
        <w:tab/>
        <w:t>(5 marks)</w:t>
      </w:r>
    </w:p>
    <w:sectPr w:rsidR="005D25A8" w:rsidRPr="00EC0A5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5AA" w:rsidRDefault="00FB25AA" w:rsidP="000C5F66">
      <w:r>
        <w:separator/>
      </w:r>
    </w:p>
  </w:endnote>
  <w:endnote w:type="continuationSeparator" w:id="1">
    <w:p w:rsidR="00FB25AA" w:rsidRDefault="00FB25AA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4316B4" w:rsidRDefault="004316B4">
        <w:pPr>
          <w:pStyle w:val="Footer"/>
          <w:jc w:val="center"/>
        </w:pPr>
        <w:fldSimple w:instr=" PAGE   \* MERGEFORMAT ">
          <w:r w:rsidR="000D3A2A">
            <w:rPr>
              <w:noProof/>
            </w:rPr>
            <w:t>2</w:t>
          </w:r>
        </w:fldSimple>
      </w:p>
    </w:sdtContent>
  </w:sdt>
  <w:p w:rsidR="004316B4" w:rsidRDefault="004316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5AA" w:rsidRDefault="00FB25AA" w:rsidP="000C5F66">
      <w:r>
        <w:separator/>
      </w:r>
    </w:p>
  </w:footnote>
  <w:footnote w:type="continuationSeparator" w:id="1">
    <w:p w:rsidR="00FB25AA" w:rsidRDefault="00FB25AA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525A0"/>
    <w:rsid w:val="00072FBE"/>
    <w:rsid w:val="000C4632"/>
    <w:rsid w:val="000C5F66"/>
    <w:rsid w:val="000D3A2A"/>
    <w:rsid w:val="001410F7"/>
    <w:rsid w:val="00161FC8"/>
    <w:rsid w:val="00164807"/>
    <w:rsid w:val="001943E9"/>
    <w:rsid w:val="002455CA"/>
    <w:rsid w:val="00245D52"/>
    <w:rsid w:val="00246369"/>
    <w:rsid w:val="00265357"/>
    <w:rsid w:val="002C0FCC"/>
    <w:rsid w:val="004316B4"/>
    <w:rsid w:val="004577A4"/>
    <w:rsid w:val="004670A0"/>
    <w:rsid w:val="004A5A44"/>
    <w:rsid w:val="004B4532"/>
    <w:rsid w:val="004C3460"/>
    <w:rsid w:val="00562984"/>
    <w:rsid w:val="005A7983"/>
    <w:rsid w:val="005D25A8"/>
    <w:rsid w:val="005E68CE"/>
    <w:rsid w:val="00662633"/>
    <w:rsid w:val="006A701E"/>
    <w:rsid w:val="006C5BC3"/>
    <w:rsid w:val="007474AA"/>
    <w:rsid w:val="00797EDB"/>
    <w:rsid w:val="007C25DE"/>
    <w:rsid w:val="007E68D2"/>
    <w:rsid w:val="008B00CB"/>
    <w:rsid w:val="008B1BC9"/>
    <w:rsid w:val="00912413"/>
    <w:rsid w:val="0097128C"/>
    <w:rsid w:val="009C51A5"/>
    <w:rsid w:val="00A33FE7"/>
    <w:rsid w:val="00B268F9"/>
    <w:rsid w:val="00B73135"/>
    <w:rsid w:val="00BD4C61"/>
    <w:rsid w:val="00BE7F95"/>
    <w:rsid w:val="00C06A1B"/>
    <w:rsid w:val="00C36F05"/>
    <w:rsid w:val="00C640FB"/>
    <w:rsid w:val="00C76386"/>
    <w:rsid w:val="00C8242B"/>
    <w:rsid w:val="00CA59C0"/>
    <w:rsid w:val="00CB4F13"/>
    <w:rsid w:val="00CF0106"/>
    <w:rsid w:val="00D43E5B"/>
    <w:rsid w:val="00DA5CD5"/>
    <w:rsid w:val="00DB3F53"/>
    <w:rsid w:val="00DD672C"/>
    <w:rsid w:val="00E04395"/>
    <w:rsid w:val="00E53A3A"/>
    <w:rsid w:val="00E558CA"/>
    <w:rsid w:val="00E8580F"/>
    <w:rsid w:val="00EC0A5D"/>
    <w:rsid w:val="00F02234"/>
    <w:rsid w:val="00F1479A"/>
    <w:rsid w:val="00F35CF4"/>
    <w:rsid w:val="00F81B9B"/>
    <w:rsid w:val="00FB25AA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2021-01-25T18:29:00Z</cp:lastPrinted>
  <dcterms:created xsi:type="dcterms:W3CDTF">2021-02-19T07:08:00Z</dcterms:created>
  <dcterms:modified xsi:type="dcterms:W3CDTF">2021-02-19T07:24:00Z</dcterms:modified>
</cp:coreProperties>
</file>