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0D1C83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THIRD YEAR </w:t>
      </w:r>
      <w:r w:rsidR="00F868A9">
        <w:rPr>
          <w:rFonts w:ascii="Times New Roman" w:hAnsi="Times New Roman"/>
          <w:b/>
          <w:bCs/>
          <w:sz w:val="22"/>
          <w:szCs w:val="22"/>
        </w:rPr>
        <w:t xml:space="preserve">FIRST SEMESTER </w:t>
      </w:r>
      <w:r w:rsidRPr="00FA7A1E">
        <w:rPr>
          <w:rFonts w:ascii="Times New Roman" w:hAnsi="Times New Roman"/>
          <w:b/>
          <w:bCs/>
          <w:sz w:val="22"/>
          <w:szCs w:val="22"/>
        </w:rPr>
        <w:t>EXAMINAT</w:t>
      </w:r>
      <w:r>
        <w:rPr>
          <w:rFonts w:ascii="Times New Roman" w:hAnsi="Times New Roman"/>
          <w:b/>
          <w:bCs/>
          <w:sz w:val="22"/>
          <w:szCs w:val="22"/>
        </w:rPr>
        <w:t>ION FOR THE DEGREE OF DEGREE OF BACHELOR OF SCIENCE IN BIOTECHNOLOGY</w:t>
      </w:r>
      <w:r w:rsidR="00F868A9">
        <w:rPr>
          <w:rFonts w:ascii="Times New Roman" w:hAnsi="Times New Roman"/>
          <w:b/>
          <w:bCs/>
          <w:sz w:val="22"/>
          <w:szCs w:val="22"/>
        </w:rPr>
        <w:t xml:space="preserve"> AND PLANT ECOLOGY AND ENVIRONMENTAL SCIENCES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0D1C83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SBT </w:t>
      </w:r>
      <w:r w:rsidR="00F868A9">
        <w:rPr>
          <w:b/>
          <w:sz w:val="22"/>
          <w:szCs w:val="22"/>
        </w:rPr>
        <w:t>2308: ADVANCED GENETICS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F868A9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Differentiate the following terms</w:t>
      </w:r>
      <w:r w:rsidR="00663BE6">
        <w:rPr>
          <w:rFonts w:ascii="Bookman Old Style" w:hAnsi="Bookman Old Style"/>
          <w:sz w:val="22"/>
          <w:szCs w:val="22"/>
        </w:rPr>
        <w:t>:-</w:t>
      </w: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Quantitative and qualitative traits.</w:t>
      </w:r>
      <w:r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Episo</w:t>
      </w:r>
      <w:r w:rsidR="00663BE6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>es and plasmids.</w:t>
      </w:r>
      <w:r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Partial dominance and over</w:t>
      </w:r>
      <w:r w:rsidR="00663BE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dominance.</w:t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 xml:space="preserve">Outline </w:t>
      </w:r>
      <w:r>
        <w:rPr>
          <w:rFonts w:ascii="Bookman Old Style" w:hAnsi="Bookman Old Style"/>
          <w:sz w:val="22"/>
          <w:szCs w:val="22"/>
        </w:rPr>
        <w:t>eight significance of plasmids in bacteria genetics.</w:t>
      </w:r>
      <w:r>
        <w:rPr>
          <w:rFonts w:ascii="Bookman Old Style" w:hAnsi="Bookman Old Style"/>
          <w:sz w:val="22"/>
          <w:szCs w:val="22"/>
        </w:rPr>
        <w:tab/>
      </w:r>
      <w:r w:rsidR="00663BE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 xml:space="preserve">Explain the </w:t>
      </w:r>
      <w:r w:rsidR="00663BE6">
        <w:rPr>
          <w:rFonts w:ascii="Bookman Old Style" w:hAnsi="Bookman Old Style"/>
          <w:sz w:val="22"/>
          <w:szCs w:val="22"/>
        </w:rPr>
        <w:t>connection between DNA and an organism’s traits.</w:t>
      </w:r>
      <w:r w:rsidR="00663BE6">
        <w:rPr>
          <w:rFonts w:ascii="Bookman Old Style" w:hAnsi="Bookman Old Style"/>
          <w:sz w:val="22"/>
          <w:szCs w:val="22"/>
        </w:rPr>
        <w:tab/>
        <w:t>(3 marks)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mechanisms of gene transfer in bacteria.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the principles of inheritance for quantitative traits.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Describe how heritability is used in breeding programs.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Pr="00663BE6" w:rsidRDefault="00663BE6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63BE6">
        <w:rPr>
          <w:rFonts w:ascii="Bookman Old Style" w:hAnsi="Bookman Old Style"/>
          <w:b/>
          <w:sz w:val="22"/>
          <w:szCs w:val="22"/>
        </w:rPr>
        <w:t>QUESTION TWO: 20 MAR</w:t>
      </w:r>
      <w:r>
        <w:rPr>
          <w:rFonts w:ascii="Bookman Old Style" w:hAnsi="Bookman Old Style"/>
          <w:b/>
          <w:sz w:val="22"/>
          <w:szCs w:val="22"/>
        </w:rPr>
        <w:t>K</w:t>
      </w:r>
      <w:r w:rsidRPr="00663BE6">
        <w:rPr>
          <w:rFonts w:ascii="Bookman Old Style" w:hAnsi="Bookman Old Style"/>
          <w:b/>
          <w:sz w:val="22"/>
          <w:szCs w:val="22"/>
        </w:rPr>
        <w:t>S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factors affecting the Hardy-Weinberg equilibrium.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Pr="00663BE6" w:rsidRDefault="00663BE6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63BE6">
        <w:rPr>
          <w:rFonts w:ascii="Bookman Old Style" w:hAnsi="Bookman Old Style"/>
          <w:b/>
          <w:sz w:val="22"/>
          <w:szCs w:val="22"/>
        </w:rPr>
        <w:t>QUESTION THREE: 20 MARKS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mutations and their consequences.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Pr="00663BE6" w:rsidRDefault="00663BE6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63BE6">
        <w:rPr>
          <w:rFonts w:ascii="Bookman Old Style" w:hAnsi="Bookman Old Style"/>
          <w:b/>
          <w:sz w:val="22"/>
          <w:szCs w:val="22"/>
        </w:rPr>
        <w:t>QUESTION FOUR: 20 MARKS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gene action.</w:t>
      </w:r>
    </w:p>
    <w:p w:rsidR="00663BE6" w:rsidRDefault="00663BE6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868A9" w:rsidRDefault="00F868A9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F868A9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C9" w:rsidRDefault="004344C9" w:rsidP="00292D76">
      <w:r>
        <w:separator/>
      </w:r>
    </w:p>
  </w:endnote>
  <w:endnote w:type="continuationSeparator" w:id="1">
    <w:p w:rsidR="004344C9" w:rsidRDefault="004344C9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646B07" w:rsidRDefault="00646B07">
        <w:pPr>
          <w:pStyle w:val="Footer"/>
          <w:jc w:val="center"/>
        </w:pPr>
        <w:fldSimple w:instr=" PAGE   \* MERGEFORMAT ">
          <w:r w:rsidR="00663BE6">
            <w:rPr>
              <w:noProof/>
            </w:rPr>
            <w:t>1</w:t>
          </w:r>
        </w:fldSimple>
      </w:p>
    </w:sdtContent>
  </w:sdt>
  <w:p w:rsidR="00646B07" w:rsidRDefault="00646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C9" w:rsidRDefault="004344C9" w:rsidP="00292D76">
      <w:r>
        <w:separator/>
      </w:r>
    </w:p>
  </w:footnote>
  <w:footnote w:type="continuationSeparator" w:id="1">
    <w:p w:rsidR="004344C9" w:rsidRDefault="004344C9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B07" w:rsidRPr="00914399" w:rsidRDefault="00646B07" w:rsidP="00914399">
    <w:pPr>
      <w:pStyle w:val="Header"/>
    </w:pPr>
  </w:p>
  <w:p w:rsidR="00646B07" w:rsidRDefault="00646B07" w:rsidP="00914399"/>
  <w:p w:rsidR="00646B07" w:rsidRDefault="00646B0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1AD2"/>
    <w:rsid w:val="000A28E4"/>
    <w:rsid w:val="000A5846"/>
    <w:rsid w:val="000A5CC5"/>
    <w:rsid w:val="000A6DB3"/>
    <w:rsid w:val="000B2285"/>
    <w:rsid w:val="000B4614"/>
    <w:rsid w:val="000C21A5"/>
    <w:rsid w:val="000D04E5"/>
    <w:rsid w:val="000D1C83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12E6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44C9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B07"/>
    <w:rsid w:val="00646E59"/>
    <w:rsid w:val="0065609C"/>
    <w:rsid w:val="00663BE6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1C87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868A9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2019-11-21T06:27:00Z</cp:lastPrinted>
  <dcterms:created xsi:type="dcterms:W3CDTF">2019-11-21T07:03:00Z</dcterms:created>
  <dcterms:modified xsi:type="dcterms:W3CDTF">2019-11-21T07:03:00Z</dcterms:modified>
</cp:coreProperties>
</file>