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C3E" w:rsidRPr="00FE1717" w:rsidRDefault="00C55C3E" w:rsidP="00C55C3E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4074290" r:id="rId7"/>
        </w:object>
      </w:r>
    </w:p>
    <w:p w:rsidR="00C55C3E" w:rsidRDefault="00C55C3E" w:rsidP="00C55C3E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C55C3E" w:rsidRPr="0048770E" w:rsidRDefault="00C55C3E" w:rsidP="00C55C3E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C55C3E" w:rsidRPr="0048770E" w:rsidRDefault="00C55C3E" w:rsidP="00C55C3E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C55C3E" w:rsidRPr="0048770E" w:rsidRDefault="00C55C3E" w:rsidP="00C55C3E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C55C3E" w:rsidRPr="00225C8B" w:rsidRDefault="00C55C3E" w:rsidP="00C55C3E">
      <w:pPr>
        <w:jc w:val="center"/>
        <w:rPr>
          <w:rFonts w:ascii="Bookman Old Style" w:hAnsi="Bookman Old Style"/>
          <w:b/>
          <w:sz w:val="28"/>
        </w:rPr>
      </w:pPr>
    </w:p>
    <w:p w:rsidR="00C55C3E" w:rsidRPr="00225C8B" w:rsidRDefault="00C55C3E" w:rsidP="00C55C3E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C55C3E" w:rsidRPr="00225C8B" w:rsidRDefault="00C55C3E" w:rsidP="00C55C3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C55C3E" w:rsidRDefault="00C55C3E" w:rsidP="00C55C3E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 YEAR FIRST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SCIENCE IN </w:t>
      </w:r>
      <w:r>
        <w:rPr>
          <w:rFonts w:ascii="Bookman Old Style" w:hAnsi="Bookman Old Style"/>
          <w:b/>
          <w:bCs/>
          <w:sz w:val="24"/>
        </w:rPr>
        <w:t>HUMAN NUTRITION AND DIETETICS</w:t>
      </w:r>
    </w:p>
    <w:p w:rsidR="00C55C3E" w:rsidRDefault="00C55C3E" w:rsidP="00C55C3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C55C3E" w:rsidRPr="00093921" w:rsidRDefault="00C55C3E" w:rsidP="00C55C3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AFD </w:t>
      </w:r>
      <w:proofErr w:type="gramStart"/>
      <w:r>
        <w:rPr>
          <w:rFonts w:ascii="Bookman Old Style" w:hAnsi="Bookman Old Style"/>
          <w:b/>
          <w:sz w:val="24"/>
          <w:szCs w:val="24"/>
        </w:rPr>
        <w:t>2105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HUMAN PHYSIOLOGY</w:t>
      </w:r>
    </w:p>
    <w:p w:rsidR="00C55C3E" w:rsidRPr="00225C8B" w:rsidRDefault="00C55C3E" w:rsidP="00C55C3E">
      <w:pPr>
        <w:ind w:right="180"/>
        <w:rPr>
          <w:rFonts w:ascii="Bookman Old Style" w:hAnsi="Bookman Old Style"/>
          <w:b/>
          <w:bCs/>
        </w:rPr>
      </w:pPr>
    </w:p>
    <w:p w:rsidR="00C55C3E" w:rsidRPr="00225C8B" w:rsidRDefault="00C55C3E" w:rsidP="00C55C3E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C55C3E" w:rsidRDefault="00C55C3E" w:rsidP="00C55C3E">
      <w:pPr>
        <w:ind w:right="180"/>
        <w:rPr>
          <w:rFonts w:ascii="Bookman Old Style" w:hAnsi="Bookman Old Style"/>
          <w:b/>
          <w:bCs/>
        </w:rPr>
      </w:pPr>
    </w:p>
    <w:p w:rsidR="00B44972" w:rsidRDefault="00B44972" w:rsidP="00B44972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ALL QUESTIONS IN SECTION A AND ONLY ONE </w:t>
      </w:r>
    </w:p>
    <w:p w:rsidR="00B44972" w:rsidRDefault="00B44972" w:rsidP="00B44972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QUESTION IN SECTION B.</w:t>
      </w:r>
    </w:p>
    <w:p w:rsidR="00B44972" w:rsidRPr="00A062B4" w:rsidRDefault="00B44972" w:rsidP="00B44972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B44972" w:rsidRPr="00225C8B" w:rsidRDefault="00B44972" w:rsidP="00B44972">
      <w:pPr>
        <w:jc w:val="both"/>
        <w:rPr>
          <w:rFonts w:ascii="Bookman Old Style" w:hAnsi="Bookman Old Style"/>
        </w:rPr>
      </w:pPr>
    </w:p>
    <w:p w:rsidR="00B44972" w:rsidRPr="00225C8B" w:rsidRDefault="00B44972" w:rsidP="00B4497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u w:val="single"/>
        </w:rPr>
        <w:t>SECTION A:</w:t>
      </w:r>
      <w:r w:rsidRPr="00225C8B">
        <w:rPr>
          <w:rFonts w:ascii="Bookman Old Style" w:hAnsi="Bookman Old Style"/>
          <w:b/>
          <w:u w:val="single"/>
        </w:rPr>
        <w:t xml:space="preserve">  </w:t>
      </w:r>
      <w:r w:rsidR="00992D3E">
        <w:rPr>
          <w:rFonts w:ascii="Bookman Old Style" w:hAnsi="Bookman Old Style"/>
          <w:b/>
          <w:u w:val="single"/>
        </w:rPr>
        <w:t xml:space="preserve">  (30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B44972" w:rsidRDefault="00B44972" w:rsidP="00B44972">
      <w:pPr>
        <w:jc w:val="both"/>
        <w:rPr>
          <w:rFonts w:ascii="Bookman Old Style" w:hAnsi="Bookman Old Style"/>
        </w:rPr>
      </w:pPr>
    </w:p>
    <w:p w:rsidR="00B44972" w:rsidRPr="00BF270F" w:rsidRDefault="00B44972" w:rsidP="00B4497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Q1.</w:t>
      </w:r>
      <w:r w:rsidR="00BF270F">
        <w:rPr>
          <w:rFonts w:ascii="Bookman Old Style" w:hAnsi="Bookman Old Style"/>
        </w:rPr>
        <w:tab/>
        <w:t>Explain the mechanism of breathing in and breathing out.</w:t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  <w:t>[6 marks]</w:t>
      </w:r>
    </w:p>
    <w:p w:rsidR="00B44972" w:rsidRDefault="00B44972" w:rsidP="00B44972">
      <w:pPr>
        <w:ind w:left="-340"/>
        <w:jc w:val="both"/>
        <w:rPr>
          <w:rFonts w:ascii="Bookman Old Style" w:hAnsi="Bookman Old Style"/>
          <w:b/>
        </w:rPr>
      </w:pPr>
    </w:p>
    <w:p w:rsidR="00B44972" w:rsidRPr="00BF270F" w:rsidRDefault="00B44972" w:rsidP="00B4497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Q2.</w:t>
      </w:r>
      <w:r w:rsidR="00BF270F">
        <w:rPr>
          <w:rFonts w:ascii="Bookman Old Style" w:hAnsi="Bookman Old Style"/>
        </w:rPr>
        <w:tab/>
        <w:t>Explain the functions of CCK hormone.</w:t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  <w:t>[6 marks]</w:t>
      </w:r>
    </w:p>
    <w:p w:rsidR="00B44972" w:rsidRDefault="00B44972" w:rsidP="00B44972">
      <w:pPr>
        <w:ind w:left="-340"/>
        <w:jc w:val="both"/>
        <w:rPr>
          <w:rFonts w:ascii="Bookman Old Style" w:hAnsi="Bookman Old Style"/>
          <w:b/>
        </w:rPr>
      </w:pPr>
    </w:p>
    <w:p w:rsidR="00B44972" w:rsidRPr="00BF270F" w:rsidRDefault="00B44972" w:rsidP="00B4497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Q3.</w:t>
      </w:r>
      <w:r w:rsidR="00BF270F">
        <w:rPr>
          <w:rFonts w:ascii="Bookman Old Style" w:hAnsi="Bookman Old Style"/>
        </w:rPr>
        <w:tab/>
        <w:t>Outline six functions of the kidney.</w:t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  <w:t>[6 marks]</w:t>
      </w:r>
    </w:p>
    <w:p w:rsidR="00B44972" w:rsidRDefault="00B44972" w:rsidP="00B44972">
      <w:pPr>
        <w:ind w:left="-340"/>
        <w:jc w:val="both"/>
        <w:rPr>
          <w:rFonts w:ascii="Bookman Old Style" w:hAnsi="Bookman Old Style"/>
          <w:b/>
        </w:rPr>
      </w:pPr>
      <w:bookmarkStart w:id="0" w:name="_GoBack"/>
      <w:bookmarkEnd w:id="0"/>
    </w:p>
    <w:p w:rsidR="00B44972" w:rsidRPr="00BF270F" w:rsidRDefault="00B44972" w:rsidP="00B4497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Q4.</w:t>
      </w:r>
      <w:r w:rsidR="00BF270F">
        <w:rPr>
          <w:rFonts w:ascii="Bookman Old Style" w:hAnsi="Bookman Old Style"/>
        </w:rPr>
        <w:tab/>
        <w:t>Outline the functions of the thyroid hormones.</w:t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</w:r>
      <w:r w:rsidR="00BF270F">
        <w:rPr>
          <w:rFonts w:ascii="Bookman Old Style" w:hAnsi="Bookman Old Style"/>
        </w:rPr>
        <w:tab/>
        <w:t>[6 marks]</w:t>
      </w:r>
    </w:p>
    <w:p w:rsidR="00B44972" w:rsidRDefault="00B44972" w:rsidP="00B44972">
      <w:pPr>
        <w:ind w:left="-340"/>
        <w:jc w:val="both"/>
        <w:rPr>
          <w:rFonts w:ascii="Bookman Old Style" w:hAnsi="Bookman Old Style"/>
          <w:b/>
        </w:rPr>
      </w:pPr>
    </w:p>
    <w:p w:rsidR="00B44972" w:rsidRPr="00992D3E" w:rsidRDefault="00B44972" w:rsidP="00B4497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Q5.</w:t>
      </w:r>
      <w:r w:rsidR="00992D3E">
        <w:rPr>
          <w:rFonts w:ascii="Bookman Old Style" w:hAnsi="Bookman Old Style"/>
          <w:b/>
        </w:rPr>
        <w:tab/>
      </w:r>
      <w:r w:rsidR="00992D3E">
        <w:rPr>
          <w:rFonts w:ascii="Bookman Old Style" w:hAnsi="Bookman Old Style"/>
        </w:rPr>
        <w:t>Give adaptation of the blood vessels in the body.</w:t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  <w:t>[6 marks]</w:t>
      </w:r>
    </w:p>
    <w:p w:rsidR="00B44972" w:rsidRDefault="00B44972" w:rsidP="00B44972">
      <w:pPr>
        <w:ind w:left="-340"/>
        <w:jc w:val="both"/>
        <w:rPr>
          <w:rFonts w:ascii="Bookman Old Style" w:hAnsi="Bookman Old Style"/>
          <w:b/>
        </w:rPr>
      </w:pPr>
    </w:p>
    <w:p w:rsidR="00992D3E" w:rsidRPr="00225C8B" w:rsidRDefault="00992D3E" w:rsidP="00992D3E">
      <w:pPr>
        <w:ind w:left="-340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SECTION B:  (20 MARKS)</w:t>
      </w:r>
    </w:p>
    <w:p w:rsidR="00992D3E" w:rsidRDefault="00992D3E" w:rsidP="00B44972">
      <w:pPr>
        <w:ind w:left="-340"/>
        <w:jc w:val="both"/>
        <w:rPr>
          <w:rFonts w:ascii="Bookman Old Style" w:hAnsi="Bookman Old Style"/>
          <w:b/>
        </w:rPr>
      </w:pPr>
    </w:p>
    <w:p w:rsidR="00B44972" w:rsidRPr="00992D3E" w:rsidRDefault="00B44972" w:rsidP="00992D3E">
      <w:pPr>
        <w:ind w:left="720" w:hanging="106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Q6.</w:t>
      </w:r>
      <w:r w:rsidR="00992D3E">
        <w:rPr>
          <w:rFonts w:ascii="Bookman Old Style" w:hAnsi="Bookman Old Style"/>
        </w:rPr>
        <w:tab/>
        <w:t>With the assistance of a well-labeled diagram of a cell, discuss the functions of cell organelles.</w:t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  <w:t>[20 marks]</w:t>
      </w:r>
    </w:p>
    <w:p w:rsidR="00B44972" w:rsidRDefault="00B44972" w:rsidP="00B44972">
      <w:pPr>
        <w:ind w:left="-340"/>
        <w:jc w:val="both"/>
        <w:rPr>
          <w:rFonts w:ascii="Bookman Old Style" w:hAnsi="Bookman Old Style"/>
          <w:b/>
        </w:rPr>
      </w:pPr>
    </w:p>
    <w:p w:rsidR="00B44972" w:rsidRPr="00992D3E" w:rsidRDefault="00B44972" w:rsidP="00B4497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Q7.</w:t>
      </w:r>
      <w:r w:rsidR="00992D3E">
        <w:rPr>
          <w:rFonts w:ascii="Bookman Old Style" w:hAnsi="Bookman Old Style"/>
        </w:rPr>
        <w:tab/>
        <w:t>Discuss gas exchange and transport of gases in the body.</w:t>
      </w:r>
      <w:r w:rsidR="00992D3E">
        <w:rPr>
          <w:rFonts w:ascii="Bookman Old Style" w:hAnsi="Bookman Old Style"/>
        </w:rPr>
        <w:tab/>
        <w:t>[20 marks]</w:t>
      </w:r>
    </w:p>
    <w:p w:rsidR="00B44972" w:rsidRDefault="00B44972" w:rsidP="00B44972">
      <w:pPr>
        <w:ind w:left="-340"/>
        <w:jc w:val="both"/>
        <w:rPr>
          <w:rFonts w:ascii="Bookman Old Style" w:hAnsi="Bookman Old Style"/>
          <w:b/>
        </w:rPr>
      </w:pPr>
    </w:p>
    <w:p w:rsidR="00F913EC" w:rsidRDefault="00B44972" w:rsidP="00B44972">
      <w:pPr>
        <w:ind w:left="-340"/>
        <w:jc w:val="both"/>
      </w:pPr>
      <w:r>
        <w:rPr>
          <w:rFonts w:ascii="Bookman Old Style" w:hAnsi="Bookman Old Style"/>
          <w:b/>
        </w:rPr>
        <w:t>Q8.</w:t>
      </w:r>
      <w:r w:rsidR="00992D3E">
        <w:rPr>
          <w:rFonts w:ascii="Bookman Old Style" w:hAnsi="Bookman Old Style"/>
        </w:rPr>
        <w:tab/>
        <w:t>Describe the digestion and absorption of proteins.</w:t>
      </w:r>
      <w:r w:rsidR="00992D3E">
        <w:rPr>
          <w:rFonts w:ascii="Bookman Old Style" w:hAnsi="Bookman Old Style"/>
        </w:rPr>
        <w:tab/>
      </w:r>
      <w:r w:rsidR="00992D3E">
        <w:rPr>
          <w:rFonts w:ascii="Bookman Old Style" w:hAnsi="Bookman Old Style"/>
        </w:rPr>
        <w:tab/>
        <w:t>[20 marks]</w:t>
      </w:r>
    </w:p>
    <w:sectPr w:rsidR="00F913EC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845" w:rsidRDefault="00047845" w:rsidP="00C55C3E">
      <w:r>
        <w:separator/>
      </w:r>
    </w:p>
  </w:endnote>
  <w:endnote w:type="continuationSeparator" w:id="0">
    <w:p w:rsidR="00047845" w:rsidRDefault="00047845" w:rsidP="00C55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047845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478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340" w:rsidRDefault="00047845">
    <w:pPr>
      <w:pStyle w:val="Footer"/>
      <w:jc w:val="center"/>
    </w:pPr>
  </w:p>
  <w:p w:rsidR="00392340" w:rsidRDefault="000478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845" w:rsidRDefault="00047845" w:rsidP="00C55C3E">
      <w:r>
        <w:separator/>
      </w:r>
    </w:p>
  </w:footnote>
  <w:footnote w:type="continuationSeparator" w:id="0">
    <w:p w:rsidR="00047845" w:rsidRDefault="00047845" w:rsidP="00C55C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047845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C55C3E">
      <w:rPr>
        <w:b/>
        <w:sz w:val="20"/>
        <w:szCs w:val="20"/>
      </w:rPr>
      <w:t xml:space="preserve">AFD 2105 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C3E"/>
    <w:rsid w:val="00047845"/>
    <w:rsid w:val="00992D3E"/>
    <w:rsid w:val="00B44972"/>
    <w:rsid w:val="00BF270F"/>
    <w:rsid w:val="00C55C3E"/>
    <w:rsid w:val="00F9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4AC0F1-5899-4106-8F61-F199EEFE4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C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55C3E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C55C3E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5C3E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C55C3E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C55C3E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C55C3E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C55C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C3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55C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C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C55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2019-03-14T09:47:00Z</dcterms:created>
  <dcterms:modified xsi:type="dcterms:W3CDTF">2019-03-14T10:12:00Z</dcterms:modified>
</cp:coreProperties>
</file>