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67B1B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MEDICAL MICROBIOLOGY</w:t>
      </w:r>
    </w:p>
    <w:p w:rsidR="000F4F71" w:rsidRPr="003D4919" w:rsidRDefault="00967B1B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967B1B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MMB 2110: DISASTER MANAGEMENT PREPAREDNESS AND BIOSECURITY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3F7373"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059B3">
        <w:rPr>
          <w:b/>
          <w:bCs/>
          <w:sz w:val="22"/>
          <w:szCs w:val="22"/>
        </w:rPr>
        <w:t xml:space="preserve">           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="00700E6F">
        <w:rPr>
          <w:b/>
          <w:bCs/>
          <w:sz w:val="22"/>
          <w:szCs w:val="22"/>
        </w:rPr>
        <w:t xml:space="preserve"> 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F012AF" w:rsidRDefault="003F7373" w:rsidP="003F7373">
      <w:pPr>
        <w:ind w:left="2160" w:hanging="2160"/>
        <w:rPr>
          <w:rFonts w:ascii="Bookman Old Style" w:hAnsi="Bookman Old Style"/>
          <w:sz w:val="22"/>
          <w:szCs w:val="22"/>
        </w:rPr>
      </w:pPr>
      <w:r w:rsidRPr="00F012AF">
        <w:rPr>
          <w:rFonts w:ascii="Bookman Old Style" w:hAnsi="Bookman Old Style"/>
          <w:sz w:val="22"/>
          <w:szCs w:val="22"/>
        </w:rPr>
        <w:t xml:space="preserve">INSTRUCTIONS: </w:t>
      </w:r>
      <w:r w:rsidRPr="00F012AF">
        <w:rPr>
          <w:rFonts w:ascii="Bookman Old Style" w:hAnsi="Bookman Old Style"/>
          <w:sz w:val="22"/>
          <w:szCs w:val="22"/>
        </w:rPr>
        <w:tab/>
      </w:r>
      <w:r w:rsidR="00967B1B" w:rsidRPr="00F012AF">
        <w:rPr>
          <w:rFonts w:ascii="Bookman Old Style" w:hAnsi="Bookman Old Style"/>
          <w:sz w:val="22"/>
          <w:szCs w:val="22"/>
        </w:rPr>
        <w:t>ANSWER QUESTION ONE (COMPULSORY) AND ANY OTHER TWO QUESTION</w:t>
      </w:r>
    </w:p>
    <w:p w:rsidR="003F7373" w:rsidRPr="00F012AF" w:rsidRDefault="003F7373" w:rsidP="003F7373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0F4F71" w:rsidRPr="00F012AF" w:rsidRDefault="00497D00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012AF">
        <w:rPr>
          <w:rFonts w:ascii="Bookman Old Style" w:hAnsi="Bookman Old Style"/>
          <w:b/>
          <w:sz w:val="22"/>
          <w:szCs w:val="22"/>
        </w:rPr>
        <w:t>QUESTION ONE: 30 MARKS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following terminologies:-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Biosecurity.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Bioterrorism.</w:t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Biocrime.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Biological warfare.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Laboratory Biosafety.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97D00" w:rsidRPr="00F012AF" w:rsidRDefault="00497D00" w:rsidP="00700E6F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97D00" w:rsidRDefault="00497D0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vi.</w:t>
      </w:r>
      <w:r>
        <w:rPr>
          <w:rFonts w:ascii="Bookman Old Style" w:hAnsi="Bookman Old Style"/>
          <w:sz w:val="22"/>
          <w:szCs w:val="22"/>
        </w:rPr>
        <w:tab/>
        <w:t>Biodefence.</w:t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six characteristic of potential agents used in Bioterrorism.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etiological agents and forms of plague.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explain international treaties on Bioweapons.</w:t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Define quality assurance.</w:t>
      </w:r>
      <w:r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 w:rsidR="00F012A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Give four components of a quality assurance programme.</w:t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Pr="00F012AF" w:rsidRDefault="002560FE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012AF">
        <w:rPr>
          <w:rFonts w:ascii="Bookman Old Style" w:hAnsi="Bookman Old Style"/>
          <w:b/>
          <w:sz w:val="22"/>
          <w:szCs w:val="22"/>
        </w:rPr>
        <w:t>QUESTION TWO: 20 MARKS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categories of potential genetically engineered pathogens of futuristic threats.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Pr="00F012AF" w:rsidRDefault="002560FE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012AF">
        <w:rPr>
          <w:rFonts w:ascii="Bookman Old Style" w:hAnsi="Bookman Old Style"/>
          <w:b/>
          <w:sz w:val="22"/>
          <w:szCs w:val="22"/>
        </w:rPr>
        <w:t>QUESTION THREE: 20 MARKS</w:t>
      </w: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560FE" w:rsidRDefault="002560FE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Discuss international </w:t>
      </w:r>
      <w:r w:rsidR="00A749FF">
        <w:rPr>
          <w:rFonts w:ascii="Bookman Old Style" w:hAnsi="Bookman Old Style"/>
          <w:sz w:val="22"/>
          <w:szCs w:val="22"/>
        </w:rPr>
        <w:t>initiatives</w:t>
      </w:r>
      <w:r>
        <w:rPr>
          <w:rFonts w:ascii="Bookman Old Style" w:hAnsi="Bookman Old Style"/>
          <w:sz w:val="22"/>
          <w:szCs w:val="22"/>
        </w:rPr>
        <w:t xml:space="preserve"> on laboratory Biosafety and Biosecurity</w:t>
      </w:r>
      <w:r w:rsidR="00A749FF">
        <w:rPr>
          <w:rFonts w:ascii="Bookman Old Style" w:hAnsi="Bookman Old Style"/>
          <w:sz w:val="22"/>
          <w:szCs w:val="22"/>
        </w:rPr>
        <w:t>.</w:t>
      </w:r>
    </w:p>
    <w:p w:rsidR="00A749FF" w:rsidRDefault="00A749F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749FF" w:rsidRPr="00F012AF" w:rsidRDefault="00A749FF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012AF">
        <w:rPr>
          <w:rFonts w:ascii="Bookman Old Style" w:hAnsi="Bookman Old Style"/>
          <w:b/>
          <w:sz w:val="22"/>
          <w:szCs w:val="22"/>
        </w:rPr>
        <w:t>QUESTION FOUR: 20 MARKS</w:t>
      </w:r>
    </w:p>
    <w:p w:rsidR="00A749FF" w:rsidRDefault="00A749F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00E6F" w:rsidRDefault="00A749F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disaster capacities for health disaster management.</w:t>
      </w:r>
    </w:p>
    <w:sectPr w:rsidR="00700E6F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FA" w:rsidRDefault="003C42FA" w:rsidP="00292D76">
      <w:r>
        <w:separator/>
      </w:r>
    </w:p>
  </w:endnote>
  <w:endnote w:type="continuationSeparator" w:id="1">
    <w:p w:rsidR="003C42FA" w:rsidRDefault="003C42F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412FF0">
        <w:pPr>
          <w:pStyle w:val="Footer"/>
          <w:jc w:val="center"/>
        </w:pPr>
        <w:fldSimple w:instr=" PAGE   \* MERGEFORMAT ">
          <w:r w:rsidR="00F012AF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FA" w:rsidRDefault="003C42FA" w:rsidP="00292D76">
      <w:r>
        <w:separator/>
      </w:r>
    </w:p>
  </w:footnote>
  <w:footnote w:type="continuationSeparator" w:id="1">
    <w:p w:rsidR="003C42FA" w:rsidRDefault="003C42F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0FE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42FA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97D00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0E6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49FF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12AF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2020-03-02T11:37:00Z</cp:lastPrinted>
  <dcterms:created xsi:type="dcterms:W3CDTF">2020-03-03T07:33:00Z</dcterms:created>
  <dcterms:modified xsi:type="dcterms:W3CDTF">2020-03-03T07:40:00Z</dcterms:modified>
</cp:coreProperties>
</file>