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43" w:rsidRPr="004868C3" w:rsidRDefault="00741C43" w:rsidP="00741C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43" w:rsidRPr="004868C3" w:rsidRDefault="00741C43" w:rsidP="00741C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741C43" w:rsidRPr="004868C3" w:rsidRDefault="00741C43" w:rsidP="00741C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741C43" w:rsidRPr="004868C3" w:rsidRDefault="00741C43" w:rsidP="00741C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741C43" w:rsidRPr="004868C3" w:rsidRDefault="00741C43" w:rsidP="00741C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 xml:space="preserve">YEAR </w:t>
      </w:r>
      <w:r>
        <w:rPr>
          <w:rFonts w:ascii="Tahoma" w:hAnsi="Tahoma" w:cs="Tahoma"/>
          <w:b/>
        </w:rPr>
        <w:t xml:space="preserve">I SEMESTER II </w:t>
      </w:r>
      <w:r w:rsidRPr="004868C3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>DIPLOMA IN COUNTY GOVERNMENT</w:t>
      </w:r>
    </w:p>
    <w:p w:rsidR="00741C43" w:rsidRPr="004868C3" w:rsidRDefault="00741C43" w:rsidP="00741C43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HLG 0207:  DEVOLUTION AND MANAGEMENT OF SERVICES</w:t>
      </w:r>
    </w:p>
    <w:p w:rsidR="00741C43" w:rsidRPr="004868C3" w:rsidRDefault="00741C43" w:rsidP="00741C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 w:rsidRPr="004868C3">
        <w:rPr>
          <w:rFonts w:ascii="Tahoma" w:hAnsi="Tahoma" w:cs="Tahoma"/>
          <w:b/>
          <w:u w:val="single"/>
        </w:rPr>
        <w:t>APRIL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                TIME: </w:t>
      </w:r>
      <w:r>
        <w:rPr>
          <w:rFonts w:ascii="Tahoma" w:hAnsi="Tahoma" w:cs="Tahoma"/>
          <w:b/>
          <w:u w:val="single"/>
        </w:rPr>
        <w:t>1.5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741C43" w:rsidRDefault="00741C43" w:rsidP="00741C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437425" w:rsidRDefault="00437425" w:rsidP="00741C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37425" w:rsidRDefault="00437425" w:rsidP="00741C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437425">
        <w:rPr>
          <w:rFonts w:ascii="Tahoma" w:hAnsi="Tahoma" w:cs="Tahoma"/>
        </w:rPr>
        <w:t>QUESTION ONE (30 MARKS)</w:t>
      </w:r>
    </w:p>
    <w:p w:rsidR="00437425" w:rsidRDefault="00437425" w:rsidP="00741C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37425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objectives of devolved government.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State the </w:t>
      </w:r>
      <w:proofErr w:type="gramStart"/>
      <w:r>
        <w:rPr>
          <w:rFonts w:ascii="Tahoma" w:hAnsi="Tahoma" w:cs="Tahoma"/>
        </w:rPr>
        <w:t>differences  between</w:t>
      </w:r>
      <w:proofErr w:type="gramEnd"/>
      <w:r>
        <w:rPr>
          <w:rFonts w:ascii="Tahoma" w:hAnsi="Tahoma" w:cs="Tahoma"/>
        </w:rPr>
        <w:t xml:space="preserve"> services and products.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Define  the</w:t>
      </w:r>
      <w:proofErr w:type="gramEnd"/>
      <w:r>
        <w:rPr>
          <w:rFonts w:ascii="Tahoma" w:hAnsi="Tahoma" w:cs="Tahoma"/>
        </w:rPr>
        <w:t xml:space="preserve"> term devolution  as used in the Kenyan context.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Define the term value chain.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Describe the risks involved in outsourcing I.T.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What are the benefits of BPO?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>State the features of customer Relations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h.</w:t>
      </w:r>
      <w:r>
        <w:rPr>
          <w:rFonts w:ascii="Tahoma" w:hAnsi="Tahoma" w:cs="Tahoma"/>
        </w:rPr>
        <w:tab/>
        <w:t>List the types of decentralization.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67566" w:rsidRDefault="00967566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State the causes of internal/</w:t>
      </w:r>
      <w:proofErr w:type="gramStart"/>
      <w:r>
        <w:rPr>
          <w:rFonts w:ascii="Tahoma" w:hAnsi="Tahoma" w:cs="Tahoma"/>
        </w:rPr>
        <w:t>external  customer</w:t>
      </w:r>
      <w:proofErr w:type="gramEnd"/>
      <w:r>
        <w:rPr>
          <w:rFonts w:ascii="Tahoma" w:hAnsi="Tahoma" w:cs="Tahoma"/>
        </w:rPr>
        <w:t xml:space="preserve"> churn at county level.</w:t>
      </w:r>
      <w:r>
        <w:rPr>
          <w:rFonts w:ascii="Tahoma" w:hAnsi="Tahoma" w:cs="Tahoma"/>
        </w:rPr>
        <w:tab/>
        <w:t xml:space="preserve">(3 </w:t>
      </w:r>
      <w:r w:rsidR="00CE75CA">
        <w:rPr>
          <w:rFonts w:ascii="Tahoma" w:hAnsi="Tahoma" w:cs="Tahoma"/>
        </w:rPr>
        <w:t>marks)</w:t>
      </w:r>
    </w:p>
    <w:p w:rsidR="00CE75CA" w:rsidRDefault="00CE75CA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E75CA" w:rsidRDefault="00CE75CA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j.</w:t>
      </w:r>
      <w:r>
        <w:rPr>
          <w:rFonts w:ascii="Tahoma" w:hAnsi="Tahoma" w:cs="Tahoma"/>
        </w:rPr>
        <w:tab/>
        <w:t xml:space="preserve">Using </w:t>
      </w:r>
      <w:proofErr w:type="gramStart"/>
      <w:r>
        <w:rPr>
          <w:rFonts w:ascii="Tahoma" w:hAnsi="Tahoma" w:cs="Tahoma"/>
        </w:rPr>
        <w:t>relevant  examples</w:t>
      </w:r>
      <w:proofErr w:type="gramEnd"/>
      <w:r>
        <w:rPr>
          <w:rFonts w:ascii="Tahoma" w:hAnsi="Tahoma" w:cs="Tahoma"/>
        </w:rPr>
        <w:t xml:space="preserve"> describe</w:t>
      </w:r>
      <w:r w:rsidR="00DA1042">
        <w:rPr>
          <w:rFonts w:ascii="Tahoma" w:hAnsi="Tahoma" w:cs="Tahoma"/>
        </w:rPr>
        <w:t xml:space="preserve"> three advantages of devolved public utilities.</w:t>
      </w: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</w:t>
      </w:r>
      <w:proofErr w:type="gramStart"/>
      <w:r>
        <w:rPr>
          <w:rFonts w:ascii="Tahoma" w:hAnsi="Tahoma" w:cs="Tahoma"/>
        </w:rPr>
        <w:t>TWO(</w:t>
      </w:r>
      <w:proofErr w:type="gramEnd"/>
      <w:r>
        <w:rPr>
          <w:rFonts w:ascii="Tahoma" w:hAnsi="Tahoma" w:cs="Tahoma"/>
        </w:rPr>
        <w:t>15 MARKS)</w:t>
      </w: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four key dimensions of decentralization.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Define the term ‘Grievance’ and explain the objectives of grievance procedure.</w:t>
      </w: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(15 MARKS)</w:t>
      </w: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five managerial functions.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A1042" w:rsidRDefault="00DA1042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1437E" w:rsidRDefault="00F1437E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  <w:t xml:space="preserve">Briefly discuss concept of outbound logistic in value chain of an organization as brought </w:t>
      </w:r>
      <w:r>
        <w:rPr>
          <w:rFonts w:ascii="Tahoma" w:hAnsi="Tahoma" w:cs="Tahoma"/>
        </w:rPr>
        <w:tab/>
        <w:t>out by Michael Porter.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1437E" w:rsidRDefault="00F1437E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1437E" w:rsidRDefault="00F1437E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(15 MARKS)</w:t>
      </w:r>
    </w:p>
    <w:p w:rsidR="00F1437E" w:rsidRDefault="00F1437E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1437E" w:rsidRDefault="00F1437E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three types of partnerships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(9 marks)</w:t>
      </w:r>
    </w:p>
    <w:p w:rsidR="00F1437E" w:rsidRDefault="00F1437E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A1042" w:rsidRPr="00437425" w:rsidRDefault="00F1437E" w:rsidP="0096756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It is widely accepted that it is the responsibility of </w:t>
      </w:r>
      <w:proofErr w:type="gramStart"/>
      <w:r>
        <w:rPr>
          <w:rFonts w:ascii="Tahoma" w:hAnsi="Tahoma" w:cs="Tahoma"/>
        </w:rPr>
        <w:t>governments  to</w:t>
      </w:r>
      <w:proofErr w:type="gramEnd"/>
      <w:r>
        <w:rPr>
          <w:rFonts w:ascii="Tahoma" w:hAnsi="Tahoma" w:cs="Tahoma"/>
        </w:rPr>
        <w:t xml:space="preserve"> offer essential  </w:t>
      </w:r>
      <w:r>
        <w:rPr>
          <w:rFonts w:ascii="Tahoma" w:hAnsi="Tahoma" w:cs="Tahoma"/>
        </w:rPr>
        <w:tab/>
        <w:t xml:space="preserve">services to the public.  Why the do </w:t>
      </w:r>
      <w:proofErr w:type="gramStart"/>
      <w:r>
        <w:rPr>
          <w:rFonts w:ascii="Tahoma" w:hAnsi="Tahoma" w:cs="Tahoma"/>
        </w:rPr>
        <w:t>government  use</w:t>
      </w:r>
      <w:proofErr w:type="gramEnd"/>
      <w:r>
        <w:rPr>
          <w:rFonts w:ascii="Tahoma" w:hAnsi="Tahoma" w:cs="Tahoma"/>
        </w:rPr>
        <w:t xml:space="preserve"> public – private partnership </w:t>
      </w:r>
      <w:r>
        <w:rPr>
          <w:rFonts w:ascii="Tahoma" w:hAnsi="Tahoma" w:cs="Tahoma"/>
        </w:rPr>
        <w:tab/>
        <w:t xml:space="preserve">arrangement to offer when they are </w:t>
      </w:r>
      <w:proofErr w:type="spellStart"/>
      <w:r>
        <w:rPr>
          <w:rFonts w:ascii="Tahoma" w:hAnsi="Tahoma" w:cs="Tahoma"/>
        </w:rPr>
        <w:t>infact</w:t>
      </w:r>
      <w:proofErr w:type="spellEnd"/>
      <w:r>
        <w:rPr>
          <w:rFonts w:ascii="Tahoma" w:hAnsi="Tahoma" w:cs="Tahoma"/>
        </w:rPr>
        <w:t xml:space="preserve"> supposed to do on their own?</w:t>
      </w:r>
      <w:r>
        <w:rPr>
          <w:rFonts w:ascii="Tahoma" w:hAnsi="Tahoma" w:cs="Tahoma"/>
        </w:rPr>
        <w:tab/>
        <w:t>(6 marks)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41C43" w:rsidRDefault="00741C43" w:rsidP="00741C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41C43" w:rsidRDefault="00741C43" w:rsidP="00741C43">
      <w:pPr>
        <w:tabs>
          <w:tab w:val="left" w:pos="5940"/>
        </w:tabs>
        <w:spacing w:after="0" w:line="240" w:lineRule="auto"/>
        <w:jc w:val="both"/>
        <w:rPr>
          <w:rFonts w:ascii="Bookman Old Style" w:hAnsi="Bookman Old Style" w:cs="Times New Roman"/>
        </w:rPr>
      </w:pPr>
    </w:p>
    <w:p w:rsidR="00741C43" w:rsidRDefault="00741C43" w:rsidP="00741C43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C43"/>
    <w:rsid w:val="0001225E"/>
    <w:rsid w:val="00052CC5"/>
    <w:rsid w:val="00067957"/>
    <w:rsid w:val="00075D4D"/>
    <w:rsid w:val="00097B5A"/>
    <w:rsid w:val="000B5BAE"/>
    <w:rsid w:val="001005C5"/>
    <w:rsid w:val="00162A69"/>
    <w:rsid w:val="00181E3D"/>
    <w:rsid w:val="001B4F68"/>
    <w:rsid w:val="001F307E"/>
    <w:rsid w:val="00267483"/>
    <w:rsid w:val="002807A5"/>
    <w:rsid w:val="003778AA"/>
    <w:rsid w:val="00386CAF"/>
    <w:rsid w:val="004122D7"/>
    <w:rsid w:val="00437425"/>
    <w:rsid w:val="00523610"/>
    <w:rsid w:val="005425AB"/>
    <w:rsid w:val="005717AA"/>
    <w:rsid w:val="006713CA"/>
    <w:rsid w:val="00741C43"/>
    <w:rsid w:val="00823207"/>
    <w:rsid w:val="00950987"/>
    <w:rsid w:val="00967566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CE75CA"/>
    <w:rsid w:val="00D26DF5"/>
    <w:rsid w:val="00D75E81"/>
    <w:rsid w:val="00DA1042"/>
    <w:rsid w:val="00DC1934"/>
    <w:rsid w:val="00E17311"/>
    <w:rsid w:val="00EF061D"/>
    <w:rsid w:val="00F1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10</cp:revision>
  <dcterms:created xsi:type="dcterms:W3CDTF">2019-03-08T19:50:00Z</dcterms:created>
  <dcterms:modified xsi:type="dcterms:W3CDTF">2019-03-08T20:20:00Z</dcterms:modified>
</cp:coreProperties>
</file>