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7E6B">
        <w:rPr>
          <w:rFonts w:ascii="Times New Roman" w:hAnsi="Times New Roman" w:cs="Times New Roman"/>
          <w:sz w:val="24"/>
          <w:szCs w:val="24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5302191" r:id="rId6"/>
        </w:objec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W1-2-60-1-6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JOMO KENYATTA UNIVERSITY OF AGRICULTURE AND TECHNOLOGY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UNIVERSITY EXAMINATIONS 2018/2019</w:t>
      </w:r>
    </w:p>
    <w:p w:rsidR="004906DF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7E6B">
        <w:rPr>
          <w:rFonts w:ascii="Times New Roman" w:hAnsi="Times New Roman" w:cs="Times New Roman"/>
          <w:b/>
          <w:bCs/>
          <w:sz w:val="24"/>
          <w:szCs w:val="24"/>
        </w:rPr>
        <w:t xml:space="preserve">EXAMINATION FOR THE DEGREE </w:t>
      </w:r>
      <w:r w:rsidR="009F1E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A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9F1ECB">
        <w:rPr>
          <w:rFonts w:ascii="Times New Roman" w:hAnsi="Times New Roman" w:cs="Times New Roman"/>
          <w:b/>
          <w:bCs/>
          <w:sz w:val="24"/>
          <w:szCs w:val="24"/>
        </w:rPr>
        <w:t xml:space="preserve">HSE 2405: BROADCAST DRAMA </w:t>
      </w:r>
      <w:r w:rsidR="00E70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1D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A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B7E6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4906DF" w:rsidRPr="00FB7E6B" w:rsidRDefault="004906DF" w:rsidP="004906DF">
      <w:pPr>
        <w:pStyle w:val="BodyText"/>
        <w:jc w:val="center"/>
        <w:rPr>
          <w:rFonts w:ascii="Times New Roman" w:hAnsi="Times New Roman"/>
          <w:b/>
          <w:sz w:val="24"/>
          <w:szCs w:val="24"/>
        </w:rPr>
      </w:pP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>DATE: AUGUST 2019</w:t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</w:t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                   TIME: </w:t>
      </w:r>
      <w:r w:rsidR="00FF1D43">
        <w:rPr>
          <w:rFonts w:ascii="Times New Roman" w:hAnsi="Times New Roman"/>
          <w:b/>
          <w:bCs/>
          <w:sz w:val="24"/>
          <w:szCs w:val="24"/>
          <w:u w:val="single"/>
        </w:rPr>
        <w:t xml:space="preserve">2 </w:t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>HOURS</w:t>
      </w:r>
    </w:p>
    <w:p w:rsidR="004906DF" w:rsidRDefault="004906DF" w:rsidP="00490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06DF" w:rsidRDefault="004906DF" w:rsidP="009F1E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06DF">
        <w:rPr>
          <w:rFonts w:ascii="Times New Roman" w:hAnsi="Times New Roman" w:cs="Times New Roman"/>
          <w:b/>
          <w:sz w:val="24"/>
          <w:szCs w:val="24"/>
        </w:rPr>
        <w:t xml:space="preserve">INSTRUCTIONS: </w:t>
      </w:r>
    </w:p>
    <w:p w:rsidR="009F1ECB" w:rsidRDefault="002A0765" w:rsidP="009F1E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1</w:t>
      </w: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What is Television Drama (2 marks)</w:t>
      </w:r>
    </w:p>
    <w:p w:rsidR="002A0765" w:rsidRDefault="002A0765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Distinguish between a decision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play and a goal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play (4 marks)</w:t>
      </w:r>
    </w:p>
    <w:p w:rsidR="002A0765" w:rsidRDefault="002A0765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>Distinguish between the following genres of Broadcast Drama</w:t>
      </w: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Tragedy (1 mark)</w:t>
      </w: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 Comedy (1 mark)</w:t>
      </w: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iii) Melodrama (1 mark)</w:t>
      </w: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iv) </w:t>
      </w:r>
      <w:proofErr w:type="spellStart"/>
      <w:r>
        <w:rPr>
          <w:rFonts w:ascii="Times New Roman" w:hAnsi="Times New Roman" w:cs="Times New Roman"/>
          <w:sz w:val="24"/>
          <w:szCs w:val="24"/>
        </w:rPr>
        <w:t>Tragiomedy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(1 mark) </w:t>
      </w: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1ECB" w:rsidRDefault="009F1ECB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Differenciate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between Radio Drama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Televison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Drama (6 marks</w:t>
      </w:r>
    </w:p>
    <w:p w:rsidR="002A0765" w:rsidRDefault="002A0765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1ECB" w:rsidRDefault="009F1ECB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ab/>
        <w:t xml:space="preserve">With relevant illustrations discuss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following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types of Broadcast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indicating their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descripancies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F1ECB" w:rsidRDefault="009F1ECB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Talks (2 marks)</w:t>
      </w:r>
    </w:p>
    <w:p w:rsidR="009F1ECB" w:rsidRDefault="009F1ECB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  Educational Broadcasting (2 marks)</w:t>
      </w:r>
    </w:p>
    <w:p w:rsidR="009F1ECB" w:rsidRDefault="009F1ECB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iii) Documentaries (2 marks)</w:t>
      </w:r>
    </w:p>
    <w:p w:rsidR="009F1ECB" w:rsidRDefault="009F1ECB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iv) News</w:t>
      </w:r>
      <w:proofErr w:type="gramEnd"/>
    </w:p>
    <w:p w:rsidR="009F1ECB" w:rsidRDefault="009F1ECB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F1ECB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ab/>
        <w:t>Broadcast drama has several characteristics of its own, which sets it apart from other types of stories.  Discuss 4 (four) special characteristics of Drama (8 marks)</w:t>
      </w: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843A9" w:rsidRPr="002A0765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2A0765">
        <w:rPr>
          <w:rFonts w:ascii="Times New Roman" w:hAnsi="Times New Roman" w:cs="Times New Roman"/>
          <w:b/>
          <w:sz w:val="24"/>
          <w:szCs w:val="24"/>
        </w:rPr>
        <w:t>Question 2</w:t>
      </w: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There </w:t>
      </w:r>
      <w:proofErr w:type="gramStart"/>
      <w:r>
        <w:rPr>
          <w:rFonts w:ascii="Times New Roman" w:hAnsi="Times New Roman" w:cs="Times New Roman"/>
          <w:sz w:val="24"/>
          <w:szCs w:val="24"/>
        </w:rPr>
        <w:t>exists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several elements to consider when making a plot.  Identify and discuss 2 (two) elements of a drama plot (12 marks)</w:t>
      </w: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Radio drama poses several key characteristics as compared to television drama.  Discuss 4 (four) ways that indicate the Nature of Radio Drama (8 marks)</w:t>
      </w: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843A9" w:rsidRPr="002A0765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2A0765">
        <w:rPr>
          <w:rFonts w:ascii="Times New Roman" w:hAnsi="Times New Roman" w:cs="Times New Roman"/>
          <w:b/>
          <w:sz w:val="24"/>
          <w:szCs w:val="24"/>
        </w:rPr>
        <w:t>Question 3</w:t>
      </w: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With a relevant illustration, discuss the four (4) key/main steps in the Basic plotting designs (12 marks)</w:t>
      </w:r>
    </w:p>
    <w:p w:rsidR="002A0765" w:rsidRDefault="002A0765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</w:t>
      </w:r>
      <w:r>
        <w:rPr>
          <w:rFonts w:ascii="Times New Roman" w:hAnsi="Times New Roman" w:cs="Times New Roman"/>
          <w:sz w:val="24"/>
          <w:szCs w:val="24"/>
        </w:rPr>
        <w:tab/>
        <w:t>Discuss 4 (four) other common ways of bringing out dramatic events in Broadcast Drama (4 marks)</w:t>
      </w: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843A9" w:rsidRPr="002A0765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2A0765">
        <w:rPr>
          <w:rFonts w:ascii="Times New Roman" w:hAnsi="Times New Roman" w:cs="Times New Roman"/>
          <w:b/>
          <w:sz w:val="24"/>
          <w:szCs w:val="24"/>
        </w:rPr>
        <w:t>Question 4</w:t>
      </w:r>
    </w:p>
    <w:p w:rsidR="001843A9" w:rsidRDefault="001843A9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Sound Effects are important in Broadcast Drama.  Discuss 4 (four) key incidences when to use them in scripting Broadcast drama scripts (8 marks)</w:t>
      </w:r>
    </w:p>
    <w:p w:rsidR="002A0765" w:rsidRDefault="002A0765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A0765" w:rsidRDefault="002A0765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With relevant illustrations, discuss 6 (six) ways which music can be used in scripting broadcast drama scripts (12 marks)</w:t>
      </w:r>
    </w:p>
    <w:p w:rsidR="002A0765" w:rsidRDefault="002A0765" w:rsidP="009F1EC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A0765" w:rsidRPr="002A0765" w:rsidRDefault="002A0765" w:rsidP="009F1ECB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2A0765">
        <w:rPr>
          <w:rFonts w:ascii="Times New Roman" w:hAnsi="Times New Roman" w:cs="Times New Roman"/>
          <w:b/>
          <w:sz w:val="24"/>
          <w:szCs w:val="24"/>
        </w:rPr>
        <w:t xml:space="preserve">Question 5 </w:t>
      </w:r>
    </w:p>
    <w:p w:rsidR="002A0765" w:rsidRDefault="002A0765" w:rsidP="002A0765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Pr="002A0765">
        <w:rPr>
          <w:rFonts w:ascii="Times New Roman" w:hAnsi="Times New Roman" w:cs="Times New Roman"/>
          <w:sz w:val="24"/>
          <w:szCs w:val="24"/>
        </w:rPr>
        <w:t>Discuss the various strategies to be followed in evaluating TV drama so as to make them effective (10 marks)</w:t>
      </w:r>
    </w:p>
    <w:p w:rsidR="002A0765" w:rsidRDefault="002A0765" w:rsidP="002A0765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A0765" w:rsidRPr="002A0765" w:rsidRDefault="002A0765" w:rsidP="002A0765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Broadcast program use a lot of dialogue in their </w:t>
      </w:r>
      <w:proofErr w:type="gramStart"/>
      <w:r>
        <w:rPr>
          <w:rFonts w:ascii="Times New Roman" w:hAnsi="Times New Roman" w:cs="Times New Roman"/>
          <w:sz w:val="24"/>
          <w:szCs w:val="24"/>
        </w:rPr>
        <w:t>presentation,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explain the role of dialogue in TV drama (10 marks)</w:t>
      </w:r>
    </w:p>
    <w:p w:rsidR="002A0765" w:rsidRPr="002A0765" w:rsidRDefault="002A0765" w:rsidP="002A076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06DF" w:rsidRDefault="004906DF" w:rsidP="004906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906DF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52BD7"/>
    <w:multiLevelType w:val="hybridMultilevel"/>
    <w:tmpl w:val="4C8AD6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06DF"/>
    <w:rsid w:val="00012879"/>
    <w:rsid w:val="00075A4C"/>
    <w:rsid w:val="000B423F"/>
    <w:rsid w:val="000C5EAA"/>
    <w:rsid w:val="000F07DD"/>
    <w:rsid w:val="001024B5"/>
    <w:rsid w:val="00107976"/>
    <w:rsid w:val="0015297D"/>
    <w:rsid w:val="0017212E"/>
    <w:rsid w:val="001843A9"/>
    <w:rsid w:val="001929C8"/>
    <w:rsid w:val="001C0FA0"/>
    <w:rsid w:val="001D0850"/>
    <w:rsid w:val="0022194F"/>
    <w:rsid w:val="002523B0"/>
    <w:rsid w:val="00295B96"/>
    <w:rsid w:val="002A0765"/>
    <w:rsid w:val="002E7777"/>
    <w:rsid w:val="003103AE"/>
    <w:rsid w:val="003A15ED"/>
    <w:rsid w:val="003A7F5D"/>
    <w:rsid w:val="003B1E82"/>
    <w:rsid w:val="003B3EEA"/>
    <w:rsid w:val="003C73C9"/>
    <w:rsid w:val="003F7DC8"/>
    <w:rsid w:val="00402DA8"/>
    <w:rsid w:val="004906DF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E1809"/>
    <w:rsid w:val="009234D7"/>
    <w:rsid w:val="009260C0"/>
    <w:rsid w:val="00970C59"/>
    <w:rsid w:val="00994A71"/>
    <w:rsid w:val="009C1A87"/>
    <w:rsid w:val="009D1412"/>
    <w:rsid w:val="009D3AAB"/>
    <w:rsid w:val="009F1ECB"/>
    <w:rsid w:val="009F6369"/>
    <w:rsid w:val="00A12D3B"/>
    <w:rsid w:val="00A144FC"/>
    <w:rsid w:val="00A54ED2"/>
    <w:rsid w:val="00A760ED"/>
    <w:rsid w:val="00AC579C"/>
    <w:rsid w:val="00B27C1F"/>
    <w:rsid w:val="00B51DE7"/>
    <w:rsid w:val="00B632FC"/>
    <w:rsid w:val="00B9301E"/>
    <w:rsid w:val="00BA7B74"/>
    <w:rsid w:val="00BF6B90"/>
    <w:rsid w:val="00C07F11"/>
    <w:rsid w:val="00C152DF"/>
    <w:rsid w:val="00C30767"/>
    <w:rsid w:val="00C947AE"/>
    <w:rsid w:val="00CF2F53"/>
    <w:rsid w:val="00CF415E"/>
    <w:rsid w:val="00D20019"/>
    <w:rsid w:val="00D23F2D"/>
    <w:rsid w:val="00D47894"/>
    <w:rsid w:val="00DD1BF2"/>
    <w:rsid w:val="00DD4582"/>
    <w:rsid w:val="00DD5C2B"/>
    <w:rsid w:val="00E70185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  <w:rsid w:val="00FF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4906DF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906DF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906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2019-07-22T18:37:00Z</cp:lastPrinted>
  <dcterms:created xsi:type="dcterms:W3CDTF">2019-07-22T18:45:00Z</dcterms:created>
  <dcterms:modified xsi:type="dcterms:W3CDTF">2019-07-22T19:03:00Z</dcterms:modified>
</cp:coreProperties>
</file>