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8F" w:rsidRPr="00CA06E6" w:rsidRDefault="003D708F" w:rsidP="003D708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08F" w:rsidRDefault="003D708F" w:rsidP="003D708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3D708F" w:rsidRDefault="003D708F" w:rsidP="003D708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3D708F" w:rsidRDefault="003D708F" w:rsidP="003D708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3D708F" w:rsidRDefault="003D708F" w:rsidP="003D708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III SEMESTER I EXAMINATION FOR THE DEGREE OF BACHELOR OF MASS COMMUNICATION</w:t>
      </w:r>
      <w:r w:rsidR="008E140F">
        <w:rPr>
          <w:rFonts w:ascii="Tahoma" w:hAnsi="Tahoma" w:cs="Tahoma"/>
          <w:b/>
        </w:rPr>
        <w:t>/JOURNALISM</w:t>
      </w:r>
    </w:p>
    <w:p w:rsidR="003D708F" w:rsidRDefault="003D708F" w:rsidP="003D708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HSC 2306/HS</w:t>
      </w:r>
      <w:r w:rsidR="008E140F">
        <w:rPr>
          <w:rFonts w:ascii="Tahoma" w:hAnsi="Tahoma" w:cs="Tahoma"/>
          <w:b/>
        </w:rPr>
        <w:t xml:space="preserve">J </w:t>
      </w:r>
      <w:r>
        <w:rPr>
          <w:rFonts w:ascii="Tahoma" w:hAnsi="Tahoma" w:cs="Tahoma"/>
          <w:b/>
        </w:rPr>
        <w:t>2307:  OPINION AND COMMENTARY</w:t>
      </w:r>
    </w:p>
    <w:p w:rsidR="003D708F" w:rsidRDefault="003D708F" w:rsidP="003D708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3D708F" w:rsidRDefault="003D708F" w:rsidP="003D708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3D708F" w:rsidRDefault="003D708F" w:rsidP="003D708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D708F" w:rsidRDefault="003D708F" w:rsidP="003D708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870A23" w:rsidRDefault="00870A23" w:rsidP="003D708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870A23" w:rsidRDefault="00870A2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Discuss  why “news media” always spare space for opinion and commentary.</w:t>
      </w:r>
    </w:p>
    <w:p w:rsidR="00870A23" w:rsidRDefault="00870A2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870A23" w:rsidRDefault="00870A2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70A23" w:rsidRDefault="00870A2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Draw a dichotomy between editorials and columns.</w:t>
      </w:r>
      <w:r w:rsidR="007F4443">
        <w:rPr>
          <w:rFonts w:ascii="Tahoma" w:hAnsi="Tahoma" w:cs="Tahoma"/>
        </w:rPr>
        <w:tab/>
      </w:r>
      <w:r w:rsidR="007F4443">
        <w:rPr>
          <w:rFonts w:ascii="Tahoma" w:hAnsi="Tahoma" w:cs="Tahoma"/>
        </w:rPr>
        <w:tab/>
      </w:r>
      <w:r w:rsidR="007F4443">
        <w:rPr>
          <w:rFonts w:ascii="Tahoma" w:hAnsi="Tahoma" w:cs="Tahoma"/>
        </w:rPr>
        <w:tab/>
      </w:r>
      <w:r w:rsidR="007F4443">
        <w:rPr>
          <w:rFonts w:ascii="Tahoma" w:hAnsi="Tahoma" w:cs="Tahoma"/>
        </w:rPr>
        <w:tab/>
        <w:t>(6 marks)</w:t>
      </w: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You are an enthusiastic opinion writer in Kenya and now want to start and </w:t>
      </w:r>
      <w:proofErr w:type="gramStart"/>
      <w:r>
        <w:rPr>
          <w:rFonts w:ascii="Tahoma" w:hAnsi="Tahoma" w:cs="Tahoma"/>
        </w:rPr>
        <w:t>maintain  a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column in one of Rwanda’s four mainstream newspaper.  Explain how you would go </w:t>
      </w:r>
      <w:r>
        <w:rPr>
          <w:rFonts w:ascii="Tahoma" w:hAnsi="Tahoma" w:cs="Tahoma"/>
        </w:rPr>
        <w:tab/>
        <w:t>about it.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Write an opinion of between 300 and 400 words on a  current political theme in Kenya </w:t>
      </w:r>
      <w:r>
        <w:rPr>
          <w:rFonts w:ascii="Tahoma" w:hAnsi="Tahoma" w:cs="Tahoma"/>
        </w:rPr>
        <w:tab/>
        <w:t>today.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value of book reviews in a news media channel.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Using appropriate examples discuss any two types of opinions.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Persuasion is a key objective of editorials.  Discuss how an editorial writer would achieve </w:t>
      </w:r>
      <w:r>
        <w:rPr>
          <w:rFonts w:ascii="Tahoma" w:hAnsi="Tahoma" w:cs="Tahoma"/>
        </w:rPr>
        <w:tab/>
        <w:t>this important goal.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F4443" w:rsidRDefault="007F4443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F4443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How do opinion and commentary manifest themselves in broadcast media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4 marks)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any mass communication theory the explains the effectiveness of opinions in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media  publications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any four legal or ethical concerns in an opinion and commodity writing.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why the space for the traditional  letters to the editor is fast shrinking in </w:t>
      </w:r>
      <w:r>
        <w:rPr>
          <w:rFonts w:ascii="Tahoma" w:hAnsi="Tahoma" w:cs="Tahoma"/>
        </w:rPr>
        <w:tab/>
        <w:t>mainstream media today.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While opinion and commentary don’t have to be objective they have no leeway to </w:t>
      </w:r>
      <w:r>
        <w:rPr>
          <w:rFonts w:ascii="Tahoma" w:hAnsi="Tahoma" w:cs="Tahoma"/>
        </w:rPr>
        <w:tab/>
        <w:t>misrepresent facts.  Discuss the velocity of this statement.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Write a review of a book you have been reading lately.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656ED" w:rsidRDefault="007656ED" w:rsidP="00870A23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D708F" w:rsidRDefault="003D708F" w:rsidP="003D708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D708F" w:rsidRDefault="003D708F" w:rsidP="003D708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08F"/>
    <w:rsid w:val="0001225E"/>
    <w:rsid w:val="00052CC5"/>
    <w:rsid w:val="00067957"/>
    <w:rsid w:val="00075D4D"/>
    <w:rsid w:val="00097B5A"/>
    <w:rsid w:val="000B5BAE"/>
    <w:rsid w:val="000E1053"/>
    <w:rsid w:val="001005C5"/>
    <w:rsid w:val="00162A69"/>
    <w:rsid w:val="001B4F68"/>
    <w:rsid w:val="001F307E"/>
    <w:rsid w:val="00267483"/>
    <w:rsid w:val="002807A5"/>
    <w:rsid w:val="003778AA"/>
    <w:rsid w:val="00386CAF"/>
    <w:rsid w:val="003D708F"/>
    <w:rsid w:val="004122D7"/>
    <w:rsid w:val="004F4BD5"/>
    <w:rsid w:val="00517714"/>
    <w:rsid w:val="005425AB"/>
    <w:rsid w:val="005717AA"/>
    <w:rsid w:val="006713CA"/>
    <w:rsid w:val="007656ED"/>
    <w:rsid w:val="007F4443"/>
    <w:rsid w:val="00823207"/>
    <w:rsid w:val="00870A23"/>
    <w:rsid w:val="008E140F"/>
    <w:rsid w:val="00994D25"/>
    <w:rsid w:val="009952CF"/>
    <w:rsid w:val="009A409B"/>
    <w:rsid w:val="009E5D75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84CC8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2019-07-20T01:28:00Z</dcterms:created>
  <dcterms:modified xsi:type="dcterms:W3CDTF">2019-08-07T00:06:00Z</dcterms:modified>
</cp:coreProperties>
</file>