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564263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06053B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F26203">
        <w:rPr>
          <w:rFonts w:ascii="Times New Roman" w:hAnsi="Times New Roman" w:cs="Times New Roman"/>
          <w:b/>
          <w:bCs/>
        </w:rPr>
        <w:t xml:space="preserve">YEAR 3 SEMESTER 2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F26203">
        <w:rPr>
          <w:rFonts w:ascii="Times New Roman" w:hAnsi="Times New Roman" w:cs="Times New Roman"/>
          <w:b/>
          <w:bCs/>
        </w:rPr>
        <w:t>PURCHASING AND CONTRACT MANAGEMENT</w:t>
      </w:r>
    </w:p>
    <w:p w:rsidR="0006053B" w:rsidRDefault="0006053B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B543D" w:rsidRPr="00B54B41" w:rsidRDefault="0006053B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HPS 2312: POLICY AND ENVIRONMENTAL ISSUES </w:t>
      </w:r>
      <w:r w:rsidR="00F26203">
        <w:rPr>
          <w:rFonts w:ascii="Times New Roman" w:hAnsi="Times New Roman" w:cs="Times New Roman"/>
          <w:b/>
          <w:bCs/>
        </w:rPr>
        <w:t>IN PURCHASING</w:t>
      </w:r>
      <w:r w:rsidR="00857322">
        <w:rPr>
          <w:rFonts w:ascii="Times New Roman" w:hAnsi="Times New Roman" w:cs="Times New Roman"/>
          <w:b/>
          <w:bCs/>
        </w:rPr>
        <w:t xml:space="preserve"> </w:t>
      </w:r>
      <w:r w:rsidR="00443EEC">
        <w:rPr>
          <w:rFonts w:ascii="Times New Roman" w:hAnsi="Times New Roman" w:cs="Times New Roman"/>
          <w:b/>
          <w:bCs/>
        </w:rPr>
        <w:t xml:space="preserve"> </w:t>
      </w:r>
      <w:r w:rsidR="00470A05">
        <w:rPr>
          <w:rFonts w:ascii="Times New Roman" w:hAnsi="Times New Roman" w:cs="Times New Roman"/>
          <w:b/>
          <w:bCs/>
        </w:rPr>
        <w:t xml:space="preserve"> </w:t>
      </w:r>
      <w:r w:rsidR="00911BA5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06053B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06053B">
        <w:rPr>
          <w:rFonts w:ascii="Times New Roman" w:hAnsi="Times New Roman" w:cs="Times New Roman"/>
          <w:b/>
        </w:rPr>
        <w:t xml:space="preserve"> (COMPULSORY) </w:t>
      </w:r>
      <w:r w:rsidRPr="0087147C">
        <w:rPr>
          <w:rFonts w:ascii="Times New Roman" w:hAnsi="Times New Roman" w:cs="Times New Roman"/>
          <w:b/>
        </w:rPr>
        <w:t xml:space="preserve">AND </w:t>
      </w:r>
      <w:r w:rsidR="0006053B">
        <w:rPr>
          <w:rFonts w:ascii="Times New Roman" w:hAnsi="Times New Roman" w:cs="Times New Roman"/>
          <w:b/>
        </w:rPr>
        <w:t xml:space="preserve">ANY OTHER </w:t>
      </w:r>
      <w:r w:rsidRPr="0087147C">
        <w:rPr>
          <w:rFonts w:ascii="Times New Roman" w:hAnsi="Times New Roman" w:cs="Times New Roman"/>
          <w:b/>
        </w:rPr>
        <w:t>TWO</w:t>
      </w:r>
      <w:r w:rsidR="00AF1FC6">
        <w:rPr>
          <w:rFonts w:ascii="Times New Roman" w:hAnsi="Times New Roman" w:cs="Times New Roman"/>
          <w:b/>
        </w:rPr>
        <w:t xml:space="preserve"> </w:t>
      </w:r>
    </w:p>
    <w:p w:rsidR="008E1809" w:rsidRDefault="0006053B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</w:t>
      </w:r>
      <w:r w:rsidR="00AF1FC6">
        <w:rPr>
          <w:rFonts w:ascii="Times New Roman" w:hAnsi="Times New Roman" w:cs="Times New Roman"/>
          <w:b/>
        </w:rPr>
        <w:t>QUESTIONS</w:t>
      </w:r>
      <w:r>
        <w:rPr>
          <w:rFonts w:ascii="Times New Roman" w:hAnsi="Times New Roman" w:cs="Times New Roman"/>
          <w:b/>
        </w:rPr>
        <w:t xml:space="preserve"> </w:t>
      </w:r>
    </w:p>
    <w:p w:rsidR="000F0532" w:rsidRDefault="000F0532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ONE (C</w:t>
      </w:r>
      <w:r w:rsidR="0006053B">
        <w:rPr>
          <w:rFonts w:ascii="Times New Roman" w:hAnsi="Times New Roman" w:cs="Times New Roman"/>
          <w:b/>
        </w:rPr>
        <w:t xml:space="preserve">ASE STUDY: </w:t>
      </w:r>
      <w:r>
        <w:rPr>
          <w:rFonts w:ascii="Times New Roman" w:hAnsi="Times New Roman" w:cs="Times New Roman"/>
          <w:b/>
        </w:rPr>
        <w:t xml:space="preserve"> 30 MARKS</w:t>
      </w:r>
      <w:r w:rsidR="0006053B">
        <w:rPr>
          <w:rFonts w:ascii="Times New Roman" w:hAnsi="Times New Roman" w:cs="Times New Roman"/>
          <w:b/>
        </w:rPr>
        <w:t>)</w:t>
      </w:r>
    </w:p>
    <w:p w:rsidR="0006053B" w:rsidRDefault="0006053B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importance of setting targets towards achievement of green procurement (10 marks)</w:t>
      </w:r>
    </w:p>
    <w:p w:rsidR="0006053B" w:rsidRDefault="0006053B" w:rsidP="00C467FC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Develop a green procurement process that will be viable for Erasmus MC towards the achievement of their carbon footprint targets</w:t>
      </w:r>
      <w:r w:rsidR="00C467FC">
        <w:rPr>
          <w:rFonts w:ascii="Times New Roman" w:hAnsi="Times New Roman" w:cs="Times New Roman"/>
        </w:rPr>
        <w:t xml:space="preserve"> (10 marks)</w:t>
      </w:r>
    </w:p>
    <w:p w:rsidR="00C467FC" w:rsidRDefault="00C467FC" w:rsidP="006227F7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Discuss the importance of cross departmental approach towards achievement of green procurement objectives (10 marks)</w:t>
      </w:r>
    </w:p>
    <w:p w:rsidR="00C467FC" w:rsidRDefault="00C467FC" w:rsidP="00B54B41">
      <w:pPr>
        <w:spacing w:after="0" w:line="240" w:lineRule="auto"/>
        <w:rPr>
          <w:rFonts w:ascii="Times New Roman" w:hAnsi="Times New Roman" w:cs="Times New Roman"/>
        </w:rPr>
      </w:pPr>
    </w:p>
    <w:p w:rsidR="00C467FC" w:rsidRPr="006227F7" w:rsidRDefault="00C467FC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6227F7">
        <w:rPr>
          <w:rFonts w:ascii="Times New Roman" w:hAnsi="Times New Roman" w:cs="Times New Roman"/>
          <w:b/>
        </w:rPr>
        <w:t>QUESTION TWO (20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</w:r>
      <w:r w:rsidRPr="00C467FC">
        <w:rPr>
          <w:rFonts w:ascii="Times New Roman" w:hAnsi="Times New Roman" w:cs="Times New Roman"/>
        </w:rPr>
        <w:t>Explain challenges facing green procurement implementation (10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barriers to SME participation in green procurement (10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</w:p>
    <w:p w:rsidR="00C467FC" w:rsidRPr="006227F7" w:rsidRDefault="00C467FC" w:rsidP="00C467FC">
      <w:pPr>
        <w:spacing w:after="0" w:line="240" w:lineRule="auto"/>
        <w:rPr>
          <w:rFonts w:ascii="Times New Roman" w:hAnsi="Times New Roman" w:cs="Times New Roman"/>
          <w:b/>
        </w:rPr>
      </w:pPr>
      <w:r w:rsidRPr="006227F7">
        <w:rPr>
          <w:rFonts w:ascii="Times New Roman" w:hAnsi="Times New Roman" w:cs="Times New Roman"/>
          <w:b/>
        </w:rPr>
        <w:t xml:space="preserve">QUESTION THREE 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Discuss why sustainability should be proactive and not reactive (10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Explain ex</w:t>
      </w:r>
      <w:r w:rsidR="006227F7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ernal detractors of sustainability giving relevant examples (10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</w:p>
    <w:p w:rsidR="00C467FC" w:rsidRPr="006227F7" w:rsidRDefault="00C467FC" w:rsidP="00C467FC">
      <w:pPr>
        <w:spacing w:after="0" w:line="240" w:lineRule="auto"/>
        <w:rPr>
          <w:rFonts w:ascii="Times New Roman" w:hAnsi="Times New Roman" w:cs="Times New Roman"/>
          <w:b/>
        </w:rPr>
      </w:pPr>
      <w:r w:rsidRPr="006227F7">
        <w:rPr>
          <w:rFonts w:ascii="Times New Roman" w:hAnsi="Times New Roman" w:cs="Times New Roman"/>
          <w:b/>
        </w:rPr>
        <w:t>QUESTION FOUR</w:t>
      </w:r>
    </w:p>
    <w:p w:rsidR="00C467FC" w:rsidRDefault="00C467FC" w:rsidP="006227F7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Despite being heavily criticized, discuss the contributions of the Kyoto protocol towards green procurement (10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environmental advantages of sustainable procurement (10 marks)</w:t>
      </w:r>
    </w:p>
    <w:p w:rsid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</w:p>
    <w:p w:rsidR="00C467FC" w:rsidRPr="006227F7" w:rsidRDefault="00C467FC" w:rsidP="00C467FC">
      <w:pPr>
        <w:spacing w:after="0" w:line="240" w:lineRule="auto"/>
        <w:rPr>
          <w:rFonts w:ascii="Times New Roman" w:hAnsi="Times New Roman" w:cs="Times New Roman"/>
          <w:b/>
        </w:rPr>
      </w:pPr>
      <w:r w:rsidRPr="006227F7">
        <w:rPr>
          <w:rFonts w:ascii="Times New Roman" w:hAnsi="Times New Roman" w:cs="Times New Roman"/>
          <w:b/>
        </w:rPr>
        <w:t>QUESTION FIVE</w:t>
      </w:r>
    </w:p>
    <w:p w:rsidR="00C467FC" w:rsidRDefault="00C467FC" w:rsidP="006227F7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Assume you are the Procurement Manager of your organization.  Use a life cycle approach to how you will go a</w:t>
      </w:r>
      <w:r w:rsidR="006227F7"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</w:rPr>
        <w:t>ut procuring printing paper for your organization (10 marks)</w:t>
      </w:r>
    </w:p>
    <w:p w:rsidR="00C467FC" w:rsidRPr="00C467FC" w:rsidRDefault="00C467FC" w:rsidP="00C46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core elements of an EMS framework with relevant examples (10 marks0</w:t>
      </w:r>
    </w:p>
    <w:sectPr w:rsidR="00C467FC" w:rsidRPr="00C467FC" w:rsidSect="00C30B5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4EBF"/>
    <w:multiLevelType w:val="hybridMultilevel"/>
    <w:tmpl w:val="8C260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33A26"/>
    <w:multiLevelType w:val="hybridMultilevel"/>
    <w:tmpl w:val="B2EEE6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D363F"/>
    <w:multiLevelType w:val="hybridMultilevel"/>
    <w:tmpl w:val="629A0A68"/>
    <w:lvl w:ilvl="0" w:tplc="2F8C9E8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152A2"/>
    <w:rsid w:val="0006053B"/>
    <w:rsid w:val="00075A4C"/>
    <w:rsid w:val="00097F7C"/>
    <w:rsid w:val="000B423F"/>
    <w:rsid w:val="000C5EAA"/>
    <w:rsid w:val="000F0532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2E3C53"/>
    <w:rsid w:val="003048D5"/>
    <w:rsid w:val="003103AE"/>
    <w:rsid w:val="003A15ED"/>
    <w:rsid w:val="003A7F5D"/>
    <w:rsid w:val="003B1E82"/>
    <w:rsid w:val="003C73C9"/>
    <w:rsid w:val="003F7DC8"/>
    <w:rsid w:val="00402DA8"/>
    <w:rsid w:val="004275AC"/>
    <w:rsid w:val="00443EEC"/>
    <w:rsid w:val="00470A05"/>
    <w:rsid w:val="004A1B38"/>
    <w:rsid w:val="004D0A60"/>
    <w:rsid w:val="004F0CDE"/>
    <w:rsid w:val="00566409"/>
    <w:rsid w:val="00590DEE"/>
    <w:rsid w:val="005D196C"/>
    <w:rsid w:val="005D28B2"/>
    <w:rsid w:val="005D673C"/>
    <w:rsid w:val="006227F7"/>
    <w:rsid w:val="006247F0"/>
    <w:rsid w:val="00656D00"/>
    <w:rsid w:val="006673EE"/>
    <w:rsid w:val="00687BF7"/>
    <w:rsid w:val="00695081"/>
    <w:rsid w:val="006A667D"/>
    <w:rsid w:val="006D5837"/>
    <w:rsid w:val="007324B2"/>
    <w:rsid w:val="007340FF"/>
    <w:rsid w:val="007525E3"/>
    <w:rsid w:val="00774E93"/>
    <w:rsid w:val="007917C0"/>
    <w:rsid w:val="007959D5"/>
    <w:rsid w:val="007B6769"/>
    <w:rsid w:val="007D0EF5"/>
    <w:rsid w:val="007D344F"/>
    <w:rsid w:val="00857322"/>
    <w:rsid w:val="0087147C"/>
    <w:rsid w:val="008917A8"/>
    <w:rsid w:val="008A7336"/>
    <w:rsid w:val="008E1809"/>
    <w:rsid w:val="0090394C"/>
    <w:rsid w:val="00911BA5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0307"/>
    <w:rsid w:val="00A760ED"/>
    <w:rsid w:val="00AC579C"/>
    <w:rsid w:val="00AD22BD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30B56"/>
    <w:rsid w:val="00C467FC"/>
    <w:rsid w:val="00C947AE"/>
    <w:rsid w:val="00CC3630"/>
    <w:rsid w:val="00CF415E"/>
    <w:rsid w:val="00D20019"/>
    <w:rsid w:val="00D23F2D"/>
    <w:rsid w:val="00D757C2"/>
    <w:rsid w:val="00DB543D"/>
    <w:rsid w:val="00DD1BF2"/>
    <w:rsid w:val="00DD4582"/>
    <w:rsid w:val="00DF689B"/>
    <w:rsid w:val="00E14792"/>
    <w:rsid w:val="00E21423"/>
    <w:rsid w:val="00E364D9"/>
    <w:rsid w:val="00E74AAF"/>
    <w:rsid w:val="00EA4FF6"/>
    <w:rsid w:val="00EE1697"/>
    <w:rsid w:val="00EE2856"/>
    <w:rsid w:val="00EF2CA2"/>
    <w:rsid w:val="00F16D02"/>
    <w:rsid w:val="00F26203"/>
    <w:rsid w:val="00F41437"/>
    <w:rsid w:val="00F43062"/>
    <w:rsid w:val="00F51EF9"/>
    <w:rsid w:val="00F62C26"/>
    <w:rsid w:val="00F746E7"/>
    <w:rsid w:val="00F84B2D"/>
    <w:rsid w:val="00FC0226"/>
    <w:rsid w:val="00FC5E20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2019-07-04T20:22:00Z</cp:lastPrinted>
  <dcterms:created xsi:type="dcterms:W3CDTF">2019-07-04T20:50:00Z</dcterms:created>
  <dcterms:modified xsi:type="dcterms:W3CDTF">2019-07-25T19:51:00Z</dcterms:modified>
</cp:coreProperties>
</file>