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5556429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932242" w:rsidRPr="00932242" w:rsidRDefault="000A431D" w:rsidP="000F2FCF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0F2FCF" w:rsidRPr="009C512F" w:rsidRDefault="000F2FCF" w:rsidP="000A431D">
      <w:pPr>
        <w:jc w:val="center"/>
        <w:rPr>
          <w:b/>
        </w:rPr>
      </w:pPr>
    </w:p>
    <w:p w:rsidR="00904D28" w:rsidRPr="009C512F" w:rsidRDefault="000F2FCF" w:rsidP="008C7BFD">
      <w:pPr>
        <w:jc w:val="center"/>
        <w:rPr>
          <w:b/>
          <w:bCs/>
        </w:rPr>
      </w:pPr>
      <w:r>
        <w:rPr>
          <w:b/>
          <w:bCs/>
        </w:rPr>
        <w:t>YEAR 3</w:t>
      </w:r>
      <w:r w:rsidR="00917FDC">
        <w:rPr>
          <w:b/>
          <w:bCs/>
        </w:rPr>
        <w:t xml:space="preserve"> SEMESTER 2</w:t>
      </w:r>
      <w:r w:rsidR="007F50BD">
        <w:rPr>
          <w:b/>
          <w:bCs/>
        </w:rPr>
        <w:t xml:space="preserve"> </w:t>
      </w:r>
      <w:r w:rsidR="000A431D" w:rsidRPr="009C512F">
        <w:rPr>
          <w:b/>
          <w:bCs/>
        </w:rPr>
        <w:t>EXAMINATIONS</w:t>
      </w:r>
      <w:r w:rsidR="002D70E2" w:rsidRPr="009C512F">
        <w:rPr>
          <w:b/>
          <w:bCs/>
        </w:rPr>
        <w:t xml:space="preserve"> </w:t>
      </w:r>
      <w:r w:rsidR="00051E9B">
        <w:rPr>
          <w:b/>
          <w:bCs/>
        </w:rPr>
        <w:t xml:space="preserve">FOR THE DEGREE OF BACHELOR OF </w:t>
      </w:r>
      <w:r>
        <w:rPr>
          <w:b/>
          <w:bCs/>
        </w:rPr>
        <w:t>PROCUREMENT AND CONTRACT</w:t>
      </w:r>
      <w:r w:rsidR="007F50BD">
        <w:rPr>
          <w:b/>
          <w:bCs/>
        </w:rPr>
        <w:t xml:space="preserve"> MANAGEMENT </w:t>
      </w:r>
    </w:p>
    <w:p w:rsidR="009C512F" w:rsidRDefault="00E24126" w:rsidP="009C512F">
      <w:pPr>
        <w:jc w:val="center"/>
        <w:rPr>
          <w:b/>
          <w:bCs/>
        </w:rPr>
      </w:pPr>
      <w:r>
        <w:rPr>
          <w:b/>
          <w:bCs/>
        </w:rPr>
        <w:t>HPS 2207/</w:t>
      </w:r>
      <w:r w:rsidR="000F2FCF">
        <w:rPr>
          <w:b/>
          <w:bCs/>
        </w:rPr>
        <w:t xml:space="preserve">HPS </w:t>
      </w:r>
      <w:r>
        <w:rPr>
          <w:b/>
          <w:bCs/>
        </w:rPr>
        <w:t>2308:</w:t>
      </w:r>
      <w:r w:rsidR="00917FDC">
        <w:rPr>
          <w:b/>
          <w:bCs/>
        </w:rPr>
        <w:t xml:space="preserve"> </w:t>
      </w:r>
      <w:r w:rsidR="000F2FCF">
        <w:rPr>
          <w:b/>
          <w:bCs/>
        </w:rPr>
        <w:t>STRATEGIC SUPPLY CHAIN MANAGEMENT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9C512F" w:rsidRPr="009C512F">
        <w:rPr>
          <w:b/>
          <w:bCs/>
          <w:u w:val="single"/>
        </w:rPr>
        <w:t xml:space="preserve">TIME: 2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F22313" w:rsidRDefault="000A431D" w:rsidP="009C512F">
      <w:pPr>
        <w:rPr>
          <w:b/>
          <w:bCs/>
        </w:rPr>
      </w:pPr>
      <w:r w:rsidRPr="00F22313">
        <w:rPr>
          <w:b/>
          <w:bCs/>
        </w:rPr>
        <w:t xml:space="preserve"> </w:t>
      </w:r>
      <w:r w:rsidR="00F22313" w:rsidRPr="00F22313">
        <w:rPr>
          <w:b/>
          <w:bCs/>
        </w:rPr>
        <w:t>INSTRUCTIONS:</w:t>
      </w:r>
      <w:r w:rsidR="00917FDC">
        <w:rPr>
          <w:b/>
          <w:bCs/>
        </w:rPr>
        <w:t xml:space="preserve">  ANSWER QUESTION ONE</w:t>
      </w:r>
      <w:r w:rsidR="000F2FCF">
        <w:rPr>
          <w:b/>
          <w:bCs/>
        </w:rPr>
        <w:t xml:space="preserve"> (COMPULSORY</w:t>
      </w:r>
      <w:r w:rsidR="00917FDC">
        <w:rPr>
          <w:b/>
          <w:bCs/>
        </w:rPr>
        <w:t xml:space="preserve"> </w:t>
      </w:r>
      <w:r w:rsidR="00F22313">
        <w:rPr>
          <w:b/>
          <w:bCs/>
        </w:rPr>
        <w:t>AND ANY OTHER TWO QUESTIONS</w:t>
      </w:r>
    </w:p>
    <w:p w:rsidR="000F2FCF" w:rsidRDefault="000F2FCF" w:rsidP="009C512F">
      <w:pPr>
        <w:rPr>
          <w:b/>
          <w:bCs/>
        </w:rPr>
      </w:pPr>
    </w:p>
    <w:p w:rsidR="000F2FCF" w:rsidRPr="005B3600" w:rsidRDefault="000F2FCF" w:rsidP="009C512F">
      <w:pPr>
        <w:rPr>
          <w:bCs/>
        </w:rPr>
      </w:pPr>
      <w:r w:rsidRPr="005B3600">
        <w:rPr>
          <w:bCs/>
        </w:rPr>
        <w:t>QUESTION ONE (30 MARKS)</w:t>
      </w:r>
    </w:p>
    <w:p w:rsidR="000F2FCF" w:rsidRPr="005B3600" w:rsidRDefault="000F2FCF" w:rsidP="009C512F">
      <w:pPr>
        <w:rPr>
          <w:bCs/>
        </w:rPr>
      </w:pPr>
    </w:p>
    <w:p w:rsidR="000F2FCF" w:rsidRDefault="000F2FCF" w:rsidP="005B3600">
      <w:pPr>
        <w:pStyle w:val="ListParagraph"/>
        <w:numPr>
          <w:ilvl w:val="0"/>
          <w:numId w:val="31"/>
        </w:numPr>
        <w:jc w:val="both"/>
        <w:rPr>
          <w:bCs/>
        </w:rPr>
      </w:pPr>
      <w:r w:rsidRPr="000F2FCF">
        <w:rPr>
          <w:bCs/>
        </w:rPr>
        <w:t xml:space="preserve">Distinguish </w:t>
      </w:r>
      <w:r>
        <w:rPr>
          <w:bCs/>
        </w:rPr>
        <w:t>corporate level strategy from operational level strategy (6 marks)</w:t>
      </w:r>
    </w:p>
    <w:p w:rsidR="000F2FCF" w:rsidRDefault="000F2FCF" w:rsidP="005B3600">
      <w:pPr>
        <w:pStyle w:val="ListParagraph"/>
        <w:jc w:val="both"/>
        <w:rPr>
          <w:bCs/>
        </w:rPr>
      </w:pPr>
    </w:p>
    <w:p w:rsidR="005B3600" w:rsidRDefault="005B3600" w:rsidP="005B3600">
      <w:pPr>
        <w:pStyle w:val="ListParagraph"/>
        <w:numPr>
          <w:ilvl w:val="0"/>
          <w:numId w:val="31"/>
        </w:numPr>
        <w:jc w:val="both"/>
        <w:rPr>
          <w:bCs/>
        </w:rPr>
      </w:pPr>
      <w:r>
        <w:rPr>
          <w:bCs/>
        </w:rPr>
        <w:t>Outline four importance of strategic planning (4 marks)</w:t>
      </w:r>
    </w:p>
    <w:p w:rsidR="005B3600" w:rsidRPr="005B3600" w:rsidRDefault="005B3600" w:rsidP="005B3600">
      <w:pPr>
        <w:pStyle w:val="ListParagraph"/>
        <w:jc w:val="both"/>
        <w:rPr>
          <w:bCs/>
        </w:rPr>
      </w:pPr>
    </w:p>
    <w:p w:rsidR="005B3600" w:rsidRDefault="005B3600" w:rsidP="005B3600">
      <w:pPr>
        <w:pStyle w:val="ListParagraph"/>
        <w:numPr>
          <w:ilvl w:val="0"/>
          <w:numId w:val="31"/>
        </w:numPr>
        <w:jc w:val="both"/>
        <w:rPr>
          <w:bCs/>
        </w:rPr>
      </w:pPr>
      <w:r>
        <w:rPr>
          <w:bCs/>
        </w:rPr>
        <w:t>Give five reasons why organizations are increasingly money from transactional to relationship purchasing (5 marks)</w:t>
      </w:r>
    </w:p>
    <w:p w:rsidR="005B3600" w:rsidRPr="005B3600" w:rsidRDefault="005B3600" w:rsidP="005B3600">
      <w:pPr>
        <w:pStyle w:val="ListParagraph"/>
        <w:jc w:val="both"/>
        <w:rPr>
          <w:bCs/>
        </w:rPr>
      </w:pPr>
    </w:p>
    <w:p w:rsidR="005B3600" w:rsidRDefault="005B3600" w:rsidP="005B3600">
      <w:pPr>
        <w:pStyle w:val="ListParagraph"/>
        <w:numPr>
          <w:ilvl w:val="0"/>
          <w:numId w:val="31"/>
        </w:numPr>
        <w:jc w:val="both"/>
        <w:rPr>
          <w:bCs/>
        </w:rPr>
      </w:pPr>
      <w:r>
        <w:rPr>
          <w:bCs/>
        </w:rPr>
        <w:t>Explain characteristics of a strategic decision (10 marks)</w:t>
      </w:r>
    </w:p>
    <w:p w:rsidR="005B3600" w:rsidRPr="005B3600" w:rsidRDefault="005B3600" w:rsidP="005B3600">
      <w:pPr>
        <w:pStyle w:val="ListParagraph"/>
        <w:jc w:val="both"/>
        <w:rPr>
          <w:bCs/>
        </w:rPr>
      </w:pPr>
    </w:p>
    <w:p w:rsidR="005B3600" w:rsidRDefault="005B3600" w:rsidP="005B3600">
      <w:pPr>
        <w:pStyle w:val="ListParagraph"/>
        <w:numPr>
          <w:ilvl w:val="0"/>
          <w:numId w:val="31"/>
        </w:numPr>
        <w:jc w:val="both"/>
        <w:rPr>
          <w:bCs/>
        </w:rPr>
      </w:pPr>
      <w:r>
        <w:rPr>
          <w:bCs/>
        </w:rPr>
        <w:t>Outline five advantages of a purchasing policy to an organization (5 marks)</w:t>
      </w:r>
    </w:p>
    <w:p w:rsidR="005B3600" w:rsidRPr="005B3600" w:rsidRDefault="005B3600" w:rsidP="005B3600">
      <w:pPr>
        <w:pStyle w:val="ListParagraph"/>
        <w:jc w:val="both"/>
        <w:rPr>
          <w:bCs/>
        </w:rPr>
      </w:pPr>
    </w:p>
    <w:p w:rsidR="005B3600" w:rsidRDefault="005B3600" w:rsidP="005B3600">
      <w:pPr>
        <w:jc w:val="both"/>
        <w:rPr>
          <w:bCs/>
        </w:rPr>
      </w:pPr>
      <w:r>
        <w:rPr>
          <w:bCs/>
        </w:rPr>
        <w:t>QUESTION TWO (20 MARKS)</w:t>
      </w:r>
    </w:p>
    <w:p w:rsidR="005B3600" w:rsidRDefault="005B3600" w:rsidP="005B3600">
      <w:pPr>
        <w:jc w:val="both"/>
        <w:rPr>
          <w:bCs/>
        </w:rPr>
      </w:pPr>
    </w:p>
    <w:p w:rsidR="005B3600" w:rsidRDefault="005B3600" w:rsidP="005B3600">
      <w:pPr>
        <w:pStyle w:val="ListParagraph"/>
        <w:numPr>
          <w:ilvl w:val="0"/>
          <w:numId w:val="32"/>
        </w:numPr>
        <w:jc w:val="both"/>
        <w:rPr>
          <w:bCs/>
        </w:rPr>
      </w:pPr>
      <w:r>
        <w:rPr>
          <w:bCs/>
        </w:rPr>
        <w:t>Identify any two major purchasing and supply function strategy areas and explain the roles of these strategies in improving cooperative performance (10 marks)</w:t>
      </w:r>
    </w:p>
    <w:p w:rsidR="005B3600" w:rsidRDefault="005B3600" w:rsidP="005B3600">
      <w:pPr>
        <w:pStyle w:val="ListParagraph"/>
        <w:jc w:val="both"/>
        <w:rPr>
          <w:bCs/>
        </w:rPr>
      </w:pPr>
    </w:p>
    <w:p w:rsidR="005B3600" w:rsidRDefault="005B3600" w:rsidP="005B3600">
      <w:pPr>
        <w:pStyle w:val="ListParagraph"/>
        <w:numPr>
          <w:ilvl w:val="0"/>
          <w:numId w:val="32"/>
        </w:numPr>
        <w:jc w:val="both"/>
        <w:rPr>
          <w:bCs/>
        </w:rPr>
      </w:pPr>
      <w:r>
        <w:rPr>
          <w:bCs/>
        </w:rPr>
        <w:t>Explain common pitfalls of strategy implementation (10 marks)</w:t>
      </w:r>
    </w:p>
    <w:p w:rsidR="005B3600" w:rsidRPr="005B3600" w:rsidRDefault="005B3600" w:rsidP="005B3600">
      <w:pPr>
        <w:pStyle w:val="ListParagraph"/>
        <w:jc w:val="both"/>
        <w:rPr>
          <w:bCs/>
        </w:rPr>
      </w:pPr>
    </w:p>
    <w:p w:rsidR="005B3600" w:rsidRDefault="005B3600" w:rsidP="005B3600">
      <w:pPr>
        <w:jc w:val="both"/>
        <w:rPr>
          <w:bCs/>
        </w:rPr>
      </w:pPr>
      <w:r>
        <w:rPr>
          <w:bCs/>
        </w:rPr>
        <w:t>QUESTION THREE (20 MARKS)</w:t>
      </w:r>
    </w:p>
    <w:p w:rsidR="005B3600" w:rsidRDefault="005B3600" w:rsidP="005B3600">
      <w:pPr>
        <w:jc w:val="both"/>
        <w:rPr>
          <w:bCs/>
        </w:rPr>
      </w:pPr>
    </w:p>
    <w:p w:rsidR="005B3600" w:rsidRPr="005B3600" w:rsidRDefault="005B3600" w:rsidP="005B3600">
      <w:pPr>
        <w:pStyle w:val="ListParagraph"/>
        <w:numPr>
          <w:ilvl w:val="0"/>
          <w:numId w:val="33"/>
        </w:numPr>
        <w:jc w:val="both"/>
        <w:rPr>
          <w:bCs/>
        </w:rPr>
      </w:pPr>
      <w:r>
        <w:rPr>
          <w:bCs/>
        </w:rPr>
        <w:t xml:space="preserve">Lean supply chain can be defined as the elimination of duplication of efforts and capability in the supply chain, combined with a philosophy of continuous increasing the expectations of performance and </w:t>
      </w:r>
      <w:proofErr w:type="spellStart"/>
      <w:r>
        <w:rPr>
          <w:bCs/>
        </w:rPr>
        <w:t>self imposed</w:t>
      </w:r>
      <w:proofErr w:type="spellEnd"/>
      <w:r>
        <w:rPr>
          <w:bCs/>
        </w:rPr>
        <w:t xml:space="preserve"> pressure to excel. Give five benefits and limitations of lean supply to an organization (10 marks)</w:t>
      </w:r>
    </w:p>
    <w:p w:rsidR="00960213" w:rsidRDefault="00960213" w:rsidP="005B3600">
      <w:pPr>
        <w:jc w:val="both"/>
        <w:rPr>
          <w:b/>
          <w:bCs/>
        </w:rPr>
      </w:pPr>
    </w:p>
    <w:p w:rsidR="005B3600" w:rsidRDefault="005B3600" w:rsidP="005B3600">
      <w:pPr>
        <w:jc w:val="both"/>
        <w:rPr>
          <w:bCs/>
        </w:rPr>
      </w:pPr>
      <w:r w:rsidRPr="005B3600">
        <w:rPr>
          <w:bCs/>
        </w:rPr>
        <w:t>QUESTION FOUR (20 MARKS)</w:t>
      </w:r>
    </w:p>
    <w:p w:rsidR="005B3600" w:rsidRDefault="005B3600" w:rsidP="005B3600">
      <w:pPr>
        <w:jc w:val="both"/>
        <w:rPr>
          <w:bCs/>
        </w:rPr>
      </w:pPr>
    </w:p>
    <w:p w:rsidR="005D1DE2" w:rsidRDefault="005D1DE2" w:rsidP="005D1DE2">
      <w:pPr>
        <w:pStyle w:val="ListParagraph"/>
        <w:numPr>
          <w:ilvl w:val="0"/>
          <w:numId w:val="34"/>
        </w:numPr>
        <w:jc w:val="both"/>
        <w:rPr>
          <w:bCs/>
        </w:rPr>
      </w:pPr>
      <w:r>
        <w:rPr>
          <w:bCs/>
        </w:rPr>
        <w:t>Explain drivers of change in global supply market and their impacts (10 marks)</w:t>
      </w:r>
    </w:p>
    <w:p w:rsidR="005D1DE2" w:rsidRDefault="005D1DE2" w:rsidP="005D1DE2">
      <w:pPr>
        <w:pStyle w:val="ListParagraph"/>
        <w:numPr>
          <w:ilvl w:val="0"/>
          <w:numId w:val="34"/>
        </w:numPr>
        <w:jc w:val="both"/>
        <w:rPr>
          <w:bCs/>
        </w:rPr>
      </w:pPr>
      <w:r>
        <w:rPr>
          <w:bCs/>
        </w:rPr>
        <w:t>Strategic thinking is an important factor in both the long term success of an organization and effective procurement within the organization. If purchasing is of a strategic importance, then purchasing professionals must learn to think strategically. Discuss this statement by highlighting the five elements that make up strategic thinking. (10 marks)</w:t>
      </w:r>
    </w:p>
    <w:p w:rsidR="005D1DE2" w:rsidRDefault="005D1DE2" w:rsidP="005D1DE2">
      <w:pPr>
        <w:pStyle w:val="ListParagraph"/>
        <w:jc w:val="both"/>
        <w:rPr>
          <w:bCs/>
        </w:rPr>
      </w:pPr>
    </w:p>
    <w:p w:rsidR="005D1DE2" w:rsidRDefault="005D1DE2" w:rsidP="005D1DE2">
      <w:pPr>
        <w:pStyle w:val="ListParagraph"/>
        <w:jc w:val="both"/>
        <w:rPr>
          <w:bCs/>
        </w:rPr>
      </w:pPr>
    </w:p>
    <w:p w:rsidR="005D1DE2" w:rsidRDefault="005D1DE2" w:rsidP="005D1DE2">
      <w:pPr>
        <w:pStyle w:val="ListParagraph"/>
        <w:jc w:val="both"/>
        <w:rPr>
          <w:bCs/>
        </w:rPr>
      </w:pPr>
    </w:p>
    <w:p w:rsidR="005D1DE2" w:rsidRDefault="005D1DE2" w:rsidP="005D1DE2">
      <w:pPr>
        <w:pStyle w:val="ListParagraph"/>
        <w:jc w:val="both"/>
        <w:rPr>
          <w:bCs/>
        </w:rPr>
      </w:pPr>
    </w:p>
    <w:p w:rsidR="005D1DE2" w:rsidRDefault="005D1DE2" w:rsidP="005D1DE2">
      <w:pPr>
        <w:jc w:val="both"/>
        <w:rPr>
          <w:bCs/>
        </w:rPr>
      </w:pPr>
      <w:r>
        <w:rPr>
          <w:bCs/>
        </w:rPr>
        <w:t>QUESTION THREE (20 MARKS)</w:t>
      </w:r>
    </w:p>
    <w:p w:rsidR="005D1DE2" w:rsidRDefault="005D1DE2" w:rsidP="005D1DE2">
      <w:pPr>
        <w:jc w:val="both"/>
        <w:rPr>
          <w:bCs/>
        </w:rPr>
      </w:pPr>
    </w:p>
    <w:p w:rsidR="005D1DE2" w:rsidRDefault="005D1DE2" w:rsidP="005D1DE2">
      <w:pPr>
        <w:pStyle w:val="ListParagraph"/>
        <w:numPr>
          <w:ilvl w:val="0"/>
          <w:numId w:val="35"/>
        </w:numPr>
        <w:jc w:val="both"/>
        <w:rPr>
          <w:bCs/>
        </w:rPr>
      </w:pPr>
      <w:r>
        <w:rPr>
          <w:bCs/>
        </w:rPr>
        <w:t>Discuss the benefits associated with implementation of E-</w:t>
      </w:r>
      <w:proofErr w:type="spellStart"/>
      <w:r>
        <w:rPr>
          <w:bCs/>
        </w:rPr>
        <w:t>Procurment</w:t>
      </w:r>
      <w:proofErr w:type="spellEnd"/>
      <w:r>
        <w:rPr>
          <w:bCs/>
        </w:rPr>
        <w:t xml:space="preserve"> as a strategic tool. (10 marks)</w:t>
      </w:r>
    </w:p>
    <w:p w:rsidR="005D1DE2" w:rsidRPr="005D1DE2" w:rsidRDefault="00E24126" w:rsidP="005D1DE2">
      <w:pPr>
        <w:pStyle w:val="ListParagraph"/>
        <w:numPr>
          <w:ilvl w:val="0"/>
          <w:numId w:val="35"/>
        </w:numPr>
        <w:jc w:val="both"/>
        <w:rPr>
          <w:bCs/>
        </w:rPr>
      </w:pPr>
      <w:r>
        <w:rPr>
          <w:bCs/>
        </w:rPr>
        <w:t>Explain some of the critiques</w:t>
      </w:r>
      <w:bookmarkStart w:id="0" w:name="_GoBack"/>
      <w:bookmarkEnd w:id="0"/>
      <w:r w:rsidR="005D1DE2">
        <w:rPr>
          <w:bCs/>
        </w:rPr>
        <w:t xml:space="preserve"> of supply chain concepts (10 marks)</w:t>
      </w:r>
    </w:p>
    <w:sectPr w:rsidR="005D1DE2" w:rsidRPr="005D1DE2" w:rsidSect="00C01FB3">
      <w:footerReference w:type="default" r:id="rId10"/>
      <w:pgSz w:w="12240" w:h="15840"/>
      <w:pgMar w:top="1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2C7" w:rsidRDefault="004D32C7" w:rsidP="00C902B4">
      <w:r>
        <w:separator/>
      </w:r>
    </w:p>
  </w:endnote>
  <w:endnote w:type="continuationSeparator" w:id="0">
    <w:p w:rsidR="004D32C7" w:rsidRDefault="004D32C7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412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2C7" w:rsidRDefault="004D32C7" w:rsidP="00C902B4">
      <w:r>
        <w:separator/>
      </w:r>
    </w:p>
  </w:footnote>
  <w:footnote w:type="continuationSeparator" w:id="0">
    <w:p w:rsidR="004D32C7" w:rsidRDefault="004D32C7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62975"/>
    <w:multiLevelType w:val="hybridMultilevel"/>
    <w:tmpl w:val="DF9ABD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833EE"/>
    <w:multiLevelType w:val="hybridMultilevel"/>
    <w:tmpl w:val="2A566A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2B3A43"/>
    <w:multiLevelType w:val="hybridMultilevel"/>
    <w:tmpl w:val="B8CC0E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827C32"/>
    <w:multiLevelType w:val="hybridMultilevel"/>
    <w:tmpl w:val="6B3426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782148"/>
    <w:multiLevelType w:val="hybridMultilevel"/>
    <w:tmpl w:val="2C74C0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EA152D"/>
    <w:multiLevelType w:val="hybridMultilevel"/>
    <w:tmpl w:val="69BE2396"/>
    <w:lvl w:ilvl="0" w:tplc="7D50F47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EB71230"/>
    <w:multiLevelType w:val="hybridMultilevel"/>
    <w:tmpl w:val="F36402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513697F"/>
    <w:multiLevelType w:val="hybridMultilevel"/>
    <w:tmpl w:val="0818E1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371FF3"/>
    <w:multiLevelType w:val="hybridMultilevel"/>
    <w:tmpl w:val="25A0DA44"/>
    <w:lvl w:ilvl="0" w:tplc="73085BE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B342BF"/>
    <w:multiLevelType w:val="hybridMultilevel"/>
    <w:tmpl w:val="E08E51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4"/>
  </w:num>
  <w:num w:numId="3">
    <w:abstractNumId w:val="30"/>
  </w:num>
  <w:num w:numId="4">
    <w:abstractNumId w:val="12"/>
  </w:num>
  <w:num w:numId="5">
    <w:abstractNumId w:val="26"/>
  </w:num>
  <w:num w:numId="6">
    <w:abstractNumId w:val="31"/>
  </w:num>
  <w:num w:numId="7">
    <w:abstractNumId w:val="14"/>
  </w:num>
  <w:num w:numId="8">
    <w:abstractNumId w:val="16"/>
  </w:num>
  <w:num w:numId="9">
    <w:abstractNumId w:val="28"/>
  </w:num>
  <w:num w:numId="10">
    <w:abstractNumId w:val="3"/>
  </w:num>
  <w:num w:numId="11">
    <w:abstractNumId w:val="20"/>
  </w:num>
  <w:num w:numId="12">
    <w:abstractNumId w:val="5"/>
  </w:num>
  <w:num w:numId="13">
    <w:abstractNumId w:val="19"/>
  </w:num>
  <w:num w:numId="14">
    <w:abstractNumId w:val="23"/>
  </w:num>
  <w:num w:numId="15">
    <w:abstractNumId w:val="25"/>
  </w:num>
  <w:num w:numId="16">
    <w:abstractNumId w:val="34"/>
  </w:num>
  <w:num w:numId="17">
    <w:abstractNumId w:val="13"/>
  </w:num>
  <w:num w:numId="18">
    <w:abstractNumId w:val="0"/>
  </w:num>
  <w:num w:numId="19">
    <w:abstractNumId w:val="9"/>
  </w:num>
  <w:num w:numId="20">
    <w:abstractNumId w:val="2"/>
  </w:num>
  <w:num w:numId="21">
    <w:abstractNumId w:val="6"/>
  </w:num>
  <w:num w:numId="22">
    <w:abstractNumId w:val="15"/>
  </w:num>
  <w:num w:numId="23">
    <w:abstractNumId w:val="21"/>
  </w:num>
  <w:num w:numId="24">
    <w:abstractNumId w:val="4"/>
  </w:num>
  <w:num w:numId="25">
    <w:abstractNumId w:val="22"/>
  </w:num>
  <w:num w:numId="26">
    <w:abstractNumId w:val="27"/>
  </w:num>
  <w:num w:numId="27">
    <w:abstractNumId w:val="29"/>
  </w:num>
  <w:num w:numId="28">
    <w:abstractNumId w:val="33"/>
  </w:num>
  <w:num w:numId="29">
    <w:abstractNumId w:val="11"/>
  </w:num>
  <w:num w:numId="30">
    <w:abstractNumId w:val="17"/>
  </w:num>
  <w:num w:numId="31">
    <w:abstractNumId w:val="10"/>
  </w:num>
  <w:num w:numId="32">
    <w:abstractNumId w:val="1"/>
  </w:num>
  <w:num w:numId="33">
    <w:abstractNumId w:val="8"/>
  </w:num>
  <w:num w:numId="34">
    <w:abstractNumId w:val="7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32D46"/>
    <w:rsid w:val="0003316E"/>
    <w:rsid w:val="00033770"/>
    <w:rsid w:val="00035558"/>
    <w:rsid w:val="000363D8"/>
    <w:rsid w:val="00036623"/>
    <w:rsid w:val="00044AF9"/>
    <w:rsid w:val="0004680C"/>
    <w:rsid w:val="00051E9B"/>
    <w:rsid w:val="00055114"/>
    <w:rsid w:val="000551CB"/>
    <w:rsid w:val="00055956"/>
    <w:rsid w:val="00057BC1"/>
    <w:rsid w:val="00061FE5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2FCF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4627"/>
    <w:rsid w:val="001438D5"/>
    <w:rsid w:val="00147F81"/>
    <w:rsid w:val="00150FEC"/>
    <w:rsid w:val="00151DE8"/>
    <w:rsid w:val="00152A42"/>
    <w:rsid w:val="00160285"/>
    <w:rsid w:val="001675BF"/>
    <w:rsid w:val="00172B0C"/>
    <w:rsid w:val="0017438D"/>
    <w:rsid w:val="00174FA5"/>
    <w:rsid w:val="00180B46"/>
    <w:rsid w:val="00181430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5CE3"/>
    <w:rsid w:val="001B60A9"/>
    <w:rsid w:val="001B6BF8"/>
    <w:rsid w:val="001C0206"/>
    <w:rsid w:val="001C47EF"/>
    <w:rsid w:val="001C51A9"/>
    <w:rsid w:val="001C6861"/>
    <w:rsid w:val="001D1C70"/>
    <w:rsid w:val="001D5A95"/>
    <w:rsid w:val="001E0FE6"/>
    <w:rsid w:val="001E2C6C"/>
    <w:rsid w:val="001F3307"/>
    <w:rsid w:val="001F59FA"/>
    <w:rsid w:val="001F7BFC"/>
    <w:rsid w:val="00201CAD"/>
    <w:rsid w:val="00207A2D"/>
    <w:rsid w:val="002234C3"/>
    <w:rsid w:val="00223916"/>
    <w:rsid w:val="002263F7"/>
    <w:rsid w:val="00234E25"/>
    <w:rsid w:val="00237C72"/>
    <w:rsid w:val="00257074"/>
    <w:rsid w:val="002623C9"/>
    <w:rsid w:val="00263959"/>
    <w:rsid w:val="00263F97"/>
    <w:rsid w:val="00265227"/>
    <w:rsid w:val="002707E5"/>
    <w:rsid w:val="0027114E"/>
    <w:rsid w:val="00274C4F"/>
    <w:rsid w:val="0028400A"/>
    <w:rsid w:val="00286097"/>
    <w:rsid w:val="00290A6F"/>
    <w:rsid w:val="00296C29"/>
    <w:rsid w:val="002B0B65"/>
    <w:rsid w:val="002B1F26"/>
    <w:rsid w:val="002B242E"/>
    <w:rsid w:val="002B54B6"/>
    <w:rsid w:val="002C1DC8"/>
    <w:rsid w:val="002C7FA7"/>
    <w:rsid w:val="002D3473"/>
    <w:rsid w:val="002D70E2"/>
    <w:rsid w:val="002F1C2A"/>
    <w:rsid w:val="002F2B84"/>
    <w:rsid w:val="002F70B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0B5"/>
    <w:rsid w:val="0034195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93FAC"/>
    <w:rsid w:val="0039712C"/>
    <w:rsid w:val="003A159D"/>
    <w:rsid w:val="003A1C62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640F"/>
    <w:rsid w:val="003F745A"/>
    <w:rsid w:val="00403055"/>
    <w:rsid w:val="00414465"/>
    <w:rsid w:val="00423B87"/>
    <w:rsid w:val="00435409"/>
    <w:rsid w:val="004401A5"/>
    <w:rsid w:val="00440770"/>
    <w:rsid w:val="00441B5F"/>
    <w:rsid w:val="00441F86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0DBA"/>
    <w:rsid w:val="00481D7D"/>
    <w:rsid w:val="00485603"/>
    <w:rsid w:val="004878B4"/>
    <w:rsid w:val="00493CE2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D32C7"/>
    <w:rsid w:val="004E3CF9"/>
    <w:rsid w:val="004E4AA6"/>
    <w:rsid w:val="00501E9F"/>
    <w:rsid w:val="00504A30"/>
    <w:rsid w:val="00505251"/>
    <w:rsid w:val="00505EC1"/>
    <w:rsid w:val="00506BE1"/>
    <w:rsid w:val="00511315"/>
    <w:rsid w:val="0051227E"/>
    <w:rsid w:val="005210F2"/>
    <w:rsid w:val="00521AB1"/>
    <w:rsid w:val="00530317"/>
    <w:rsid w:val="00533A8D"/>
    <w:rsid w:val="00542D97"/>
    <w:rsid w:val="00544569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600"/>
    <w:rsid w:val="005B3AF3"/>
    <w:rsid w:val="005B5756"/>
    <w:rsid w:val="005C0A6F"/>
    <w:rsid w:val="005C2EC0"/>
    <w:rsid w:val="005C70F0"/>
    <w:rsid w:val="005C7170"/>
    <w:rsid w:val="005D1DE2"/>
    <w:rsid w:val="005D30E3"/>
    <w:rsid w:val="005D4560"/>
    <w:rsid w:val="005D4F00"/>
    <w:rsid w:val="005D609E"/>
    <w:rsid w:val="005D6C4E"/>
    <w:rsid w:val="005E21DF"/>
    <w:rsid w:val="005F0800"/>
    <w:rsid w:val="005F23AB"/>
    <w:rsid w:val="00613DED"/>
    <w:rsid w:val="0061601D"/>
    <w:rsid w:val="006173D6"/>
    <w:rsid w:val="006201F5"/>
    <w:rsid w:val="00622675"/>
    <w:rsid w:val="006506AA"/>
    <w:rsid w:val="00651A5B"/>
    <w:rsid w:val="00653DEC"/>
    <w:rsid w:val="006679F3"/>
    <w:rsid w:val="006717F0"/>
    <w:rsid w:val="00673410"/>
    <w:rsid w:val="006735D7"/>
    <w:rsid w:val="00673D73"/>
    <w:rsid w:val="00673FEA"/>
    <w:rsid w:val="006800DD"/>
    <w:rsid w:val="0069328D"/>
    <w:rsid w:val="00695F80"/>
    <w:rsid w:val="006965CC"/>
    <w:rsid w:val="00697FC0"/>
    <w:rsid w:val="006A08A9"/>
    <w:rsid w:val="006A276B"/>
    <w:rsid w:val="006A436F"/>
    <w:rsid w:val="006A693C"/>
    <w:rsid w:val="006B21CB"/>
    <w:rsid w:val="006B683B"/>
    <w:rsid w:val="006B6938"/>
    <w:rsid w:val="006C1795"/>
    <w:rsid w:val="006C2A18"/>
    <w:rsid w:val="006C3B47"/>
    <w:rsid w:val="006C4E97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C747C"/>
    <w:rsid w:val="007C79B2"/>
    <w:rsid w:val="007D11EE"/>
    <w:rsid w:val="007D24F9"/>
    <w:rsid w:val="007D5632"/>
    <w:rsid w:val="007D62EB"/>
    <w:rsid w:val="007D7084"/>
    <w:rsid w:val="007E1766"/>
    <w:rsid w:val="007E4045"/>
    <w:rsid w:val="007E6B55"/>
    <w:rsid w:val="007F5051"/>
    <w:rsid w:val="007F50BD"/>
    <w:rsid w:val="007F613C"/>
    <w:rsid w:val="007F7FF5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44D19"/>
    <w:rsid w:val="0086126D"/>
    <w:rsid w:val="008713BD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C00"/>
    <w:rsid w:val="00914D3F"/>
    <w:rsid w:val="00915D1C"/>
    <w:rsid w:val="00917FDC"/>
    <w:rsid w:val="00932242"/>
    <w:rsid w:val="00933C51"/>
    <w:rsid w:val="00936C45"/>
    <w:rsid w:val="00941658"/>
    <w:rsid w:val="00944099"/>
    <w:rsid w:val="00944BC4"/>
    <w:rsid w:val="0095337E"/>
    <w:rsid w:val="00953499"/>
    <w:rsid w:val="00960213"/>
    <w:rsid w:val="00964AD8"/>
    <w:rsid w:val="009710AB"/>
    <w:rsid w:val="0097110C"/>
    <w:rsid w:val="00971642"/>
    <w:rsid w:val="0098088F"/>
    <w:rsid w:val="00985EAB"/>
    <w:rsid w:val="00986A9D"/>
    <w:rsid w:val="0099112F"/>
    <w:rsid w:val="00991D96"/>
    <w:rsid w:val="00992BBE"/>
    <w:rsid w:val="00993F60"/>
    <w:rsid w:val="00995DBF"/>
    <w:rsid w:val="009A20DF"/>
    <w:rsid w:val="009A4517"/>
    <w:rsid w:val="009A56D0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032C"/>
    <w:rsid w:val="00A163BB"/>
    <w:rsid w:val="00A16A24"/>
    <w:rsid w:val="00A23369"/>
    <w:rsid w:val="00A33408"/>
    <w:rsid w:val="00A351D0"/>
    <w:rsid w:val="00A4193B"/>
    <w:rsid w:val="00A54E5E"/>
    <w:rsid w:val="00A56804"/>
    <w:rsid w:val="00A577DC"/>
    <w:rsid w:val="00A6129E"/>
    <w:rsid w:val="00A65695"/>
    <w:rsid w:val="00A7162B"/>
    <w:rsid w:val="00A92197"/>
    <w:rsid w:val="00A975CA"/>
    <w:rsid w:val="00AA265A"/>
    <w:rsid w:val="00AA4737"/>
    <w:rsid w:val="00AB10BB"/>
    <w:rsid w:val="00AB365D"/>
    <w:rsid w:val="00AC0C39"/>
    <w:rsid w:val="00AC7D9D"/>
    <w:rsid w:val="00AD120D"/>
    <w:rsid w:val="00AE001C"/>
    <w:rsid w:val="00AE014B"/>
    <w:rsid w:val="00AE1F5B"/>
    <w:rsid w:val="00AE211F"/>
    <w:rsid w:val="00AE33F6"/>
    <w:rsid w:val="00AE6E1C"/>
    <w:rsid w:val="00AE76CA"/>
    <w:rsid w:val="00AF24E3"/>
    <w:rsid w:val="00AF6C2B"/>
    <w:rsid w:val="00AF7D93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56F27"/>
    <w:rsid w:val="00B627FA"/>
    <w:rsid w:val="00B63831"/>
    <w:rsid w:val="00B6474C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753"/>
    <w:rsid w:val="00BD45A4"/>
    <w:rsid w:val="00BE1BC9"/>
    <w:rsid w:val="00BE4355"/>
    <w:rsid w:val="00BF1BB1"/>
    <w:rsid w:val="00BF3424"/>
    <w:rsid w:val="00BF41F6"/>
    <w:rsid w:val="00C01FB3"/>
    <w:rsid w:val="00C10494"/>
    <w:rsid w:val="00C13E38"/>
    <w:rsid w:val="00C14139"/>
    <w:rsid w:val="00C1579E"/>
    <w:rsid w:val="00C160EE"/>
    <w:rsid w:val="00C21BB1"/>
    <w:rsid w:val="00C21D90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D4B"/>
    <w:rsid w:val="00D02D5B"/>
    <w:rsid w:val="00D0776F"/>
    <w:rsid w:val="00D10030"/>
    <w:rsid w:val="00D1157B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519E"/>
    <w:rsid w:val="00DB64EC"/>
    <w:rsid w:val="00DB6729"/>
    <w:rsid w:val="00DD0165"/>
    <w:rsid w:val="00DD1F0D"/>
    <w:rsid w:val="00DD4E40"/>
    <w:rsid w:val="00DD601C"/>
    <w:rsid w:val="00DE12F3"/>
    <w:rsid w:val="00DE2CD4"/>
    <w:rsid w:val="00DE2F66"/>
    <w:rsid w:val="00DF7A06"/>
    <w:rsid w:val="00E014CE"/>
    <w:rsid w:val="00E01859"/>
    <w:rsid w:val="00E044BE"/>
    <w:rsid w:val="00E24126"/>
    <w:rsid w:val="00E25486"/>
    <w:rsid w:val="00E26DFF"/>
    <w:rsid w:val="00E305A8"/>
    <w:rsid w:val="00E35220"/>
    <w:rsid w:val="00E404BA"/>
    <w:rsid w:val="00E40CDD"/>
    <w:rsid w:val="00E53D4A"/>
    <w:rsid w:val="00E56E86"/>
    <w:rsid w:val="00E63549"/>
    <w:rsid w:val="00E63651"/>
    <w:rsid w:val="00E64EDA"/>
    <w:rsid w:val="00E66791"/>
    <w:rsid w:val="00E66B96"/>
    <w:rsid w:val="00E91756"/>
    <w:rsid w:val="00E91F63"/>
    <w:rsid w:val="00E96366"/>
    <w:rsid w:val="00EA10D5"/>
    <w:rsid w:val="00EA257A"/>
    <w:rsid w:val="00EA3453"/>
    <w:rsid w:val="00EA37E7"/>
    <w:rsid w:val="00EA4762"/>
    <w:rsid w:val="00EC6153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208D6"/>
    <w:rsid w:val="00F22313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94616"/>
    <w:rsid w:val="00FA2B34"/>
    <w:rsid w:val="00FA2E31"/>
    <w:rsid w:val="00FA628E"/>
    <w:rsid w:val="00FA6CC9"/>
    <w:rsid w:val="00FB383E"/>
    <w:rsid w:val="00FC07E5"/>
    <w:rsid w:val="00FC2019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C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C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39502-F7F6-4C32-89F5-8DD5CA67F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5</cp:revision>
  <cp:lastPrinted>2019-07-25T07:33:00Z</cp:lastPrinted>
  <dcterms:created xsi:type="dcterms:W3CDTF">2019-06-27T12:54:00Z</dcterms:created>
  <dcterms:modified xsi:type="dcterms:W3CDTF">2019-07-25T07:41:00Z</dcterms:modified>
</cp:coreProperties>
</file>