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29" w:rsidRPr="00CA06E6" w:rsidRDefault="00921229" w:rsidP="0092122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229" w:rsidRDefault="00921229" w:rsidP="0092122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921229" w:rsidRPr="00CA06E6" w:rsidRDefault="00921229" w:rsidP="0092122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921229" w:rsidRDefault="00921229" w:rsidP="0092122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921229" w:rsidRDefault="00921229" w:rsidP="0092122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III SEMESTER I  </w:t>
      </w:r>
      <w:r w:rsidRPr="00CA06E6">
        <w:rPr>
          <w:rFonts w:ascii="Tahoma" w:hAnsi="Tahoma" w:cs="Tahoma"/>
          <w:b/>
        </w:rPr>
        <w:t xml:space="preserve"> EXAMINATION FOR THE DEGREE OF </w:t>
      </w:r>
      <w:r>
        <w:rPr>
          <w:rFonts w:ascii="Tahoma" w:hAnsi="Tahoma" w:cs="Tahoma"/>
          <w:b/>
        </w:rPr>
        <w:t>BACHELOR OF BUSINESS INNOVATION AND TECHNOLOGY MANAGEMENT</w:t>
      </w:r>
    </w:p>
    <w:p w:rsidR="00921229" w:rsidRDefault="00921229" w:rsidP="0092122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HEIT 2301:  NEW PRODUCT DEVELOPMENT</w:t>
      </w:r>
    </w:p>
    <w:p w:rsidR="00921229" w:rsidRDefault="00921229" w:rsidP="0092122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3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921229" w:rsidRDefault="00921229" w:rsidP="0092122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921229" w:rsidRDefault="00921229" w:rsidP="0092122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921229" w:rsidRDefault="00921229" w:rsidP="0092122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921229" w:rsidRDefault="00921229" w:rsidP="0092122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F35432">
        <w:rPr>
          <w:rFonts w:ascii="Tahoma" w:hAnsi="Tahoma" w:cs="Tahoma"/>
        </w:rPr>
        <w:t>QUESTION ONE</w:t>
      </w:r>
      <w:r>
        <w:rPr>
          <w:rFonts w:ascii="Tahoma" w:hAnsi="Tahoma" w:cs="Tahoma"/>
        </w:rPr>
        <w:t xml:space="preserve"> </w:t>
      </w:r>
    </w:p>
    <w:p w:rsidR="00706AAB" w:rsidRDefault="00706AAB" w:rsidP="0092122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06AAB" w:rsidRDefault="00706AAB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Technological innovations </w:t>
      </w:r>
      <w:proofErr w:type="gramStart"/>
      <w:r>
        <w:rPr>
          <w:rFonts w:ascii="Tahoma" w:hAnsi="Tahoma" w:cs="Tahoma"/>
        </w:rPr>
        <w:t>is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urgued</w:t>
      </w:r>
      <w:proofErr w:type="spellEnd"/>
      <w:r>
        <w:rPr>
          <w:rFonts w:ascii="Tahoma" w:hAnsi="Tahoma" w:cs="Tahoma"/>
        </w:rPr>
        <w:t xml:space="preserve"> to be the key driver of the organizational prosperity </w:t>
      </w:r>
      <w:r>
        <w:rPr>
          <w:rFonts w:ascii="Tahoma" w:hAnsi="Tahoma" w:cs="Tahoma"/>
        </w:rPr>
        <w:tab/>
        <w:t xml:space="preserve">in New product Development (NPD). Examine the </w:t>
      </w:r>
      <w:proofErr w:type="spellStart"/>
      <w:r>
        <w:rPr>
          <w:rFonts w:ascii="Tahoma" w:hAnsi="Tahoma" w:cs="Tahoma"/>
        </w:rPr>
        <w:t>validility</w:t>
      </w:r>
      <w:proofErr w:type="spellEnd"/>
      <w:r>
        <w:rPr>
          <w:rFonts w:ascii="Tahoma" w:hAnsi="Tahoma" w:cs="Tahoma"/>
        </w:rPr>
        <w:t xml:space="preserve"> of this statement in view of </w:t>
      </w:r>
      <w:r>
        <w:rPr>
          <w:rFonts w:ascii="Tahoma" w:hAnsi="Tahoma" w:cs="Tahoma"/>
        </w:rPr>
        <w:tab/>
        <w:t>growth in business enterprises.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10  marks</w:t>
      </w:r>
      <w:proofErr w:type="gramEnd"/>
      <w:r>
        <w:rPr>
          <w:rFonts w:ascii="Tahoma" w:hAnsi="Tahoma" w:cs="Tahoma"/>
        </w:rPr>
        <w:t>)</w:t>
      </w:r>
    </w:p>
    <w:p w:rsidR="00706AAB" w:rsidRDefault="00706AAB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06AAB" w:rsidRDefault="00706AAB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technology in electrical and electronic products has experienced great innovation in </w:t>
      </w:r>
      <w:r>
        <w:rPr>
          <w:rFonts w:ascii="Tahoma" w:hAnsi="Tahoma" w:cs="Tahoma"/>
        </w:rPr>
        <w:tab/>
        <w:t>the recent times.  Discuss this statement in the context of:</w:t>
      </w:r>
    </w:p>
    <w:p w:rsidR="00706AAB" w:rsidRDefault="00706AAB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06AAB" w:rsidRDefault="00706AAB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Continuous innovations.</w:t>
      </w:r>
    </w:p>
    <w:p w:rsidR="00706AAB" w:rsidRDefault="00706AAB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06AAB" w:rsidRDefault="00706AAB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Dynamic continuous innovations.</w:t>
      </w:r>
    </w:p>
    <w:p w:rsidR="00706AAB" w:rsidRDefault="00706AAB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06AAB" w:rsidRDefault="00706AAB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</w:r>
      <w:r w:rsidR="00F8282E">
        <w:rPr>
          <w:rFonts w:ascii="Tahoma" w:hAnsi="Tahoma" w:cs="Tahoma"/>
        </w:rPr>
        <w:t>Discontinuous</w:t>
      </w:r>
      <w:r>
        <w:rPr>
          <w:rFonts w:ascii="Tahoma" w:hAnsi="Tahoma" w:cs="Tahoma"/>
        </w:rPr>
        <w:t xml:space="preserve"> innovation.</w:t>
      </w:r>
      <w:r w:rsidR="00F8282E">
        <w:rPr>
          <w:rFonts w:ascii="Tahoma" w:hAnsi="Tahoma" w:cs="Tahoma"/>
        </w:rPr>
        <w:tab/>
      </w:r>
      <w:r w:rsidR="00F8282E">
        <w:rPr>
          <w:rFonts w:ascii="Tahoma" w:hAnsi="Tahoma" w:cs="Tahoma"/>
        </w:rPr>
        <w:tab/>
      </w:r>
      <w:r w:rsidR="00F8282E">
        <w:rPr>
          <w:rFonts w:ascii="Tahoma" w:hAnsi="Tahoma" w:cs="Tahoma"/>
        </w:rPr>
        <w:tab/>
      </w:r>
      <w:r w:rsidR="00F8282E">
        <w:rPr>
          <w:rFonts w:ascii="Tahoma" w:hAnsi="Tahoma" w:cs="Tahoma"/>
        </w:rPr>
        <w:tab/>
      </w:r>
      <w:r w:rsidR="00F8282E">
        <w:rPr>
          <w:rFonts w:ascii="Tahoma" w:hAnsi="Tahoma" w:cs="Tahoma"/>
        </w:rPr>
        <w:tab/>
      </w:r>
      <w:r w:rsidR="00F8282E">
        <w:rPr>
          <w:rFonts w:ascii="Tahoma" w:hAnsi="Tahoma" w:cs="Tahoma"/>
        </w:rPr>
        <w:tab/>
        <w:t>(15 marks)</w:t>
      </w:r>
    </w:p>
    <w:p w:rsidR="00F8282E" w:rsidRDefault="00F8282E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8282E" w:rsidRDefault="00F8282E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A new product can be classified into new to the world, new to the market and new to the </w:t>
      </w:r>
      <w:r>
        <w:rPr>
          <w:rFonts w:ascii="Tahoma" w:hAnsi="Tahoma" w:cs="Tahoma"/>
        </w:rPr>
        <w:tab/>
        <w:t>firm.  Explain.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8282E" w:rsidRDefault="00F8282E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8282E" w:rsidRDefault="00F8282E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F8282E" w:rsidRDefault="00F8282E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8282E" w:rsidRDefault="00F8282E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Outline some of the practical reasons that </w:t>
      </w:r>
      <w:proofErr w:type="gramStart"/>
      <w:r>
        <w:rPr>
          <w:rFonts w:ascii="Tahoma" w:hAnsi="Tahoma" w:cs="Tahoma"/>
        </w:rPr>
        <w:t>has</w:t>
      </w:r>
      <w:proofErr w:type="gramEnd"/>
      <w:r>
        <w:rPr>
          <w:rFonts w:ascii="Tahoma" w:hAnsi="Tahoma" w:cs="Tahoma"/>
        </w:rPr>
        <w:t xml:space="preserve"> necessitated the development of a new </w:t>
      </w:r>
      <w:r>
        <w:rPr>
          <w:rFonts w:ascii="Tahoma" w:hAnsi="Tahoma" w:cs="Tahoma"/>
        </w:rPr>
        <w:tab/>
        <w:t>product by the business enterprise.</w:t>
      </w:r>
      <w:r w:rsidR="004B4CE1">
        <w:rPr>
          <w:rFonts w:ascii="Tahoma" w:hAnsi="Tahoma" w:cs="Tahoma"/>
        </w:rPr>
        <w:tab/>
      </w:r>
      <w:r w:rsidR="004B4CE1">
        <w:rPr>
          <w:rFonts w:ascii="Tahoma" w:hAnsi="Tahoma" w:cs="Tahoma"/>
        </w:rPr>
        <w:tab/>
      </w:r>
      <w:r w:rsidR="004B4CE1">
        <w:rPr>
          <w:rFonts w:ascii="Tahoma" w:hAnsi="Tahoma" w:cs="Tahoma"/>
        </w:rPr>
        <w:tab/>
      </w:r>
      <w:r w:rsidR="004B4CE1">
        <w:rPr>
          <w:rFonts w:ascii="Tahoma" w:hAnsi="Tahoma" w:cs="Tahoma"/>
        </w:rPr>
        <w:tab/>
      </w:r>
      <w:r w:rsidR="004B4CE1">
        <w:rPr>
          <w:rFonts w:ascii="Tahoma" w:hAnsi="Tahoma" w:cs="Tahoma"/>
        </w:rPr>
        <w:tab/>
      </w:r>
      <w:r w:rsidR="004B4CE1">
        <w:rPr>
          <w:rFonts w:ascii="Tahoma" w:hAnsi="Tahoma" w:cs="Tahoma"/>
        </w:rPr>
        <w:tab/>
        <w:t>(10 marks)</w:t>
      </w:r>
    </w:p>
    <w:p w:rsidR="004B4CE1" w:rsidRDefault="004B4CE1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B4CE1" w:rsidRDefault="004B4CE1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some of considerations that must be put into </w:t>
      </w:r>
      <w:proofErr w:type="gramStart"/>
      <w:r>
        <w:rPr>
          <w:rFonts w:ascii="Tahoma" w:hAnsi="Tahoma" w:cs="Tahoma"/>
        </w:rPr>
        <w:t>account  while</w:t>
      </w:r>
      <w:proofErr w:type="gramEnd"/>
      <w:r>
        <w:rPr>
          <w:rFonts w:ascii="Tahoma" w:hAnsi="Tahoma" w:cs="Tahoma"/>
        </w:rPr>
        <w:t xml:space="preserve"> developing NPD </w:t>
      </w:r>
      <w:r>
        <w:rPr>
          <w:rFonts w:ascii="Tahoma" w:hAnsi="Tahoma" w:cs="Tahoma"/>
        </w:rPr>
        <w:tab/>
        <w:t>strategies.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4B4CE1" w:rsidRDefault="004B4CE1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B4CE1" w:rsidRDefault="004B4CE1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4B4CE1" w:rsidRDefault="004B4CE1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B4CE1" w:rsidRDefault="004B4CE1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the four main classification </w:t>
      </w:r>
      <w:proofErr w:type="gramStart"/>
      <w:r>
        <w:rPr>
          <w:rFonts w:ascii="Tahoma" w:hAnsi="Tahoma" w:cs="Tahoma"/>
        </w:rPr>
        <w:t>New</w:t>
      </w:r>
      <w:proofErr w:type="gramEnd"/>
      <w:r>
        <w:rPr>
          <w:rFonts w:ascii="Tahoma" w:hAnsi="Tahoma" w:cs="Tahoma"/>
        </w:rPr>
        <w:t xml:space="preserve"> products.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4B4CE1" w:rsidRDefault="004B4CE1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B4CE1" w:rsidRDefault="00770412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the seven main stages in </w:t>
      </w:r>
      <w:proofErr w:type="gramStart"/>
      <w:r>
        <w:rPr>
          <w:rFonts w:ascii="Tahoma" w:hAnsi="Tahoma" w:cs="Tahoma"/>
        </w:rPr>
        <w:t>New</w:t>
      </w:r>
      <w:proofErr w:type="gramEnd"/>
      <w:r>
        <w:rPr>
          <w:rFonts w:ascii="Tahoma" w:hAnsi="Tahoma" w:cs="Tahoma"/>
        </w:rPr>
        <w:t xml:space="preserve"> product development process.</w:t>
      </w:r>
      <w:r>
        <w:rPr>
          <w:rFonts w:ascii="Tahoma" w:hAnsi="Tahoma" w:cs="Tahoma"/>
        </w:rPr>
        <w:tab/>
        <w:t>(12 marks)</w:t>
      </w:r>
    </w:p>
    <w:p w:rsidR="00770412" w:rsidRDefault="00770412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70412" w:rsidRDefault="00770412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70412" w:rsidRDefault="00770412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70412" w:rsidRDefault="00770412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770412" w:rsidRDefault="00770412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70412" w:rsidRDefault="00770412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multi-dimensional approach for managing open innovation in new product development under the following headlines.</w:t>
      </w:r>
    </w:p>
    <w:p w:rsidR="002F20A7" w:rsidRDefault="002F20A7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F20A7" w:rsidRDefault="002F20A7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Brand name</w:t>
      </w:r>
    </w:p>
    <w:p w:rsidR="002F20A7" w:rsidRDefault="002F20A7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Quality specification</w:t>
      </w:r>
    </w:p>
    <w:p w:rsidR="002F20A7" w:rsidRDefault="002F20A7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Price</w:t>
      </w:r>
    </w:p>
    <w:p w:rsidR="002F20A7" w:rsidRDefault="002F20A7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Packaging</w:t>
      </w:r>
    </w:p>
    <w:p w:rsidR="002F20A7" w:rsidRDefault="002F20A7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Technology</w:t>
      </w:r>
    </w:p>
    <w:p w:rsidR="002F20A7" w:rsidRDefault="002F20A7" w:rsidP="00706AA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Level of product ser?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229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F20A7"/>
    <w:rsid w:val="003778AA"/>
    <w:rsid w:val="00386CAF"/>
    <w:rsid w:val="004122D7"/>
    <w:rsid w:val="004B4CE1"/>
    <w:rsid w:val="00517714"/>
    <w:rsid w:val="005425AB"/>
    <w:rsid w:val="005717AA"/>
    <w:rsid w:val="006713CA"/>
    <w:rsid w:val="00706AAB"/>
    <w:rsid w:val="00770412"/>
    <w:rsid w:val="00823207"/>
    <w:rsid w:val="00921229"/>
    <w:rsid w:val="00994D25"/>
    <w:rsid w:val="009952CF"/>
    <w:rsid w:val="009A409B"/>
    <w:rsid w:val="009E5D75"/>
    <w:rsid w:val="00A117CB"/>
    <w:rsid w:val="00AB512C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  <w:rsid w:val="00F1469B"/>
    <w:rsid w:val="00F14B1D"/>
    <w:rsid w:val="00F8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</cp:revision>
  <dcterms:created xsi:type="dcterms:W3CDTF">2019-07-03T22:01:00Z</dcterms:created>
  <dcterms:modified xsi:type="dcterms:W3CDTF">2019-07-03T22:57:00Z</dcterms:modified>
</cp:coreProperties>
</file>