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503" w:rsidRDefault="00830C11" w:rsidP="00830C11">
      <w:pPr>
        <w:rPr>
          <w:shd w:val="clear" w:color="auto" w:fill="FFFFFF"/>
        </w:rPr>
      </w:pPr>
      <w:r w:rsidRPr="00830C11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30C11">
        <w:rPr>
          <w:shd w:val="clear" w:color="auto" w:fill="FFFFFF"/>
        </w:rPr>
        <w:t>Write a SQL statement to create a simple ta</w:t>
      </w:r>
      <w:r>
        <w:rPr>
          <w:shd w:val="clear" w:color="auto" w:fill="FFFFFF"/>
        </w:rPr>
        <w:t xml:space="preserve">ble countries including columns </w:t>
      </w:r>
      <w:r w:rsidRPr="00830C11">
        <w:rPr>
          <w:shd w:val="clear" w:color="auto" w:fill="FFFFFF"/>
        </w:rPr>
        <w:t>country_id,country_name and region_id</w:t>
      </w:r>
      <w:r w:rsidRPr="00830C11">
        <w:rPr>
          <w:shd w:val="clear" w:color="auto" w:fill="FFFFFF"/>
        </w:rPr>
        <w:t>?</w:t>
      </w:r>
    </w:p>
    <w:p w:rsidR="00830C11" w:rsidRDefault="00830C11" w:rsidP="00830C11">
      <w:pPr>
        <w:rPr>
          <w:shd w:val="clear" w:color="auto" w:fill="FFFFFF"/>
        </w:rPr>
      </w:pPr>
      <w:r>
        <w:rPr>
          <w:shd w:val="clear" w:color="auto" w:fill="FFFFFF"/>
        </w:rPr>
        <w:t>Create table countries(</w:t>
      </w:r>
    </w:p>
    <w:p w:rsidR="00830C11" w:rsidRDefault="00830C11" w:rsidP="00830C11">
      <w:pPr>
        <w:rPr>
          <w:shd w:val="clear" w:color="auto" w:fill="FFFFFF"/>
        </w:rPr>
      </w:pPr>
      <w:r>
        <w:rPr>
          <w:shd w:val="clear" w:color="auto" w:fill="FFFFFF"/>
        </w:rPr>
        <w:t>country_id varchar(40),</w:t>
      </w:r>
    </w:p>
    <w:p w:rsidR="00830C11" w:rsidRDefault="00830C11" w:rsidP="00830C11">
      <w:pPr>
        <w:rPr>
          <w:shd w:val="clear" w:color="auto" w:fill="FFFFFF"/>
        </w:rPr>
      </w:pPr>
      <w:r>
        <w:rPr>
          <w:shd w:val="clear" w:color="auto" w:fill="FFFFFF"/>
        </w:rPr>
        <w:t>country</w:t>
      </w:r>
      <w:r>
        <w:rPr>
          <w:shd w:val="clear" w:color="auto" w:fill="FFFFFF"/>
        </w:rPr>
        <w:t>_name varchar(8</w:t>
      </w:r>
      <w:r>
        <w:rPr>
          <w:shd w:val="clear" w:color="auto" w:fill="FFFFFF"/>
        </w:rPr>
        <w:t>0),</w:t>
      </w:r>
    </w:p>
    <w:p w:rsidR="00830C11" w:rsidRDefault="00830C11" w:rsidP="00830C11">
      <w:pPr>
        <w:rPr>
          <w:shd w:val="clear" w:color="auto" w:fill="FFFFFF"/>
        </w:rPr>
      </w:pPr>
      <w:r>
        <w:rPr>
          <w:shd w:val="clear" w:color="auto" w:fill="FFFFFF"/>
        </w:rPr>
        <w:t>region_id decimal(10,0)</w:t>
      </w:r>
    </w:p>
    <w:p w:rsidR="00830C11" w:rsidRPr="00830C11" w:rsidRDefault="00830C11" w:rsidP="00830C11">
      <w:r>
        <w:rPr>
          <w:shd w:val="clear" w:color="auto" w:fill="FFFFFF"/>
        </w:rPr>
        <w:t>);</w:t>
      </w:r>
      <w:bookmarkStart w:id="0" w:name="_GoBack"/>
      <w:bookmarkEnd w:id="0"/>
    </w:p>
    <w:p w:rsidR="00830C11" w:rsidRPr="00830C11" w:rsidRDefault="00830C11">
      <w:pPr>
        <w:rPr>
          <w:rFonts w:ascii="Times New Roman" w:hAnsi="Times New Roman" w:cs="Times New Roman"/>
          <w:sz w:val="24"/>
          <w:szCs w:val="24"/>
        </w:rPr>
      </w:pPr>
    </w:p>
    <w:sectPr w:rsidR="00830C11" w:rsidRPr="00830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C11"/>
    <w:rsid w:val="00830C11"/>
    <w:rsid w:val="00923D73"/>
    <w:rsid w:val="00F3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30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30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 Mash</dc:creator>
  <cp:lastModifiedBy>Administrator Mash</cp:lastModifiedBy>
  <cp:revision>1</cp:revision>
  <dcterms:created xsi:type="dcterms:W3CDTF">2018-04-03T08:48:00Z</dcterms:created>
  <dcterms:modified xsi:type="dcterms:W3CDTF">2018-04-03T08:51:00Z</dcterms:modified>
</cp:coreProperties>
</file>